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EE4187A" w14:textId="77777777" w:rsidR="005740A4" w:rsidRPr="001834F8" w:rsidRDefault="005740A4" w:rsidP="005740A4">
      <w:pPr>
        <w:pStyle w:val="Default"/>
        <w:jc w:val="center"/>
        <w:rPr>
          <w:sz w:val="44"/>
          <w:szCs w:val="44"/>
        </w:rPr>
      </w:pPr>
      <w:r w:rsidRPr="001834F8">
        <w:rPr>
          <w:b/>
          <w:bCs/>
          <w:sz w:val="44"/>
          <w:szCs w:val="44"/>
        </w:rPr>
        <w:t>Release Notes</w:t>
      </w:r>
    </w:p>
    <w:p w14:paraId="4F8BC7BA" w14:textId="0CD3B9CB" w:rsidR="005740A4" w:rsidRPr="001834F8" w:rsidRDefault="00F77D18" w:rsidP="005740A4">
      <w:pPr>
        <w:pStyle w:val="Default"/>
        <w:jc w:val="center"/>
        <w:rPr>
          <w:b/>
          <w:bCs/>
          <w:sz w:val="28"/>
          <w:szCs w:val="28"/>
        </w:rPr>
      </w:pPr>
      <w:proofErr w:type="spellStart"/>
      <w:r>
        <w:rPr>
          <w:b/>
          <w:bCs/>
          <w:sz w:val="28"/>
          <w:szCs w:val="28"/>
        </w:rPr>
        <w:t>ProFlex</w:t>
      </w:r>
      <w:proofErr w:type="spellEnd"/>
      <w:r>
        <w:rPr>
          <w:b/>
          <w:bCs/>
          <w:sz w:val="28"/>
          <w:szCs w:val="28"/>
        </w:rPr>
        <w:t>™</w:t>
      </w:r>
      <w:r w:rsidR="005740A4" w:rsidRPr="001834F8">
        <w:rPr>
          <w:b/>
          <w:bCs/>
          <w:sz w:val="28"/>
          <w:szCs w:val="28"/>
        </w:rPr>
        <w:t xml:space="preserve"> </w:t>
      </w:r>
      <w:r w:rsidR="00336E31">
        <w:rPr>
          <w:b/>
          <w:bCs/>
          <w:sz w:val="28"/>
          <w:szCs w:val="28"/>
        </w:rPr>
        <w:t>PCR System Firmware v</w:t>
      </w:r>
      <w:r w:rsidR="00786F4B">
        <w:rPr>
          <w:b/>
          <w:bCs/>
          <w:sz w:val="28"/>
          <w:szCs w:val="28"/>
        </w:rPr>
        <w:t>2.</w:t>
      </w:r>
      <w:r w:rsidR="002B5E5F">
        <w:rPr>
          <w:b/>
          <w:bCs/>
          <w:sz w:val="28"/>
          <w:szCs w:val="28"/>
        </w:rPr>
        <w:t>2</w:t>
      </w:r>
      <w:r w:rsidR="00786F4B">
        <w:rPr>
          <w:b/>
          <w:bCs/>
          <w:sz w:val="28"/>
          <w:szCs w:val="28"/>
        </w:rPr>
        <w:t>.</w:t>
      </w:r>
      <w:r w:rsidR="00775969">
        <w:rPr>
          <w:b/>
          <w:bCs/>
          <w:sz w:val="28"/>
          <w:szCs w:val="28"/>
        </w:rPr>
        <w:t>2</w:t>
      </w:r>
    </w:p>
    <w:p w14:paraId="407A0861" w14:textId="77777777" w:rsidR="005740A4" w:rsidRPr="001834F8" w:rsidRDefault="005740A4" w:rsidP="005740A4">
      <w:pPr>
        <w:pStyle w:val="Default"/>
        <w:jc w:val="center"/>
        <w:rPr>
          <w:sz w:val="28"/>
          <w:szCs w:val="28"/>
        </w:rPr>
      </w:pPr>
      <w:r w:rsidRPr="001834F8">
        <w:rPr>
          <w:bCs/>
          <w:sz w:val="28"/>
          <w:szCs w:val="28"/>
        </w:rPr>
        <w:t xml:space="preserve">For </w:t>
      </w:r>
      <w:r w:rsidR="00052917">
        <w:rPr>
          <w:bCs/>
          <w:sz w:val="28"/>
          <w:szCs w:val="28"/>
        </w:rPr>
        <w:t xml:space="preserve">the </w:t>
      </w:r>
      <w:r w:rsidRPr="001834F8">
        <w:rPr>
          <w:bCs/>
          <w:sz w:val="28"/>
          <w:szCs w:val="28"/>
        </w:rPr>
        <w:t>Applied Biosystems</w:t>
      </w:r>
      <w:r w:rsidR="00052917">
        <w:rPr>
          <w:bCs/>
          <w:sz w:val="28"/>
          <w:szCs w:val="28"/>
        </w:rPr>
        <w:t>®</w:t>
      </w:r>
      <w:r w:rsidRPr="001834F8">
        <w:rPr>
          <w:bCs/>
          <w:sz w:val="28"/>
          <w:szCs w:val="28"/>
        </w:rPr>
        <w:t xml:space="preserve"> </w:t>
      </w:r>
      <w:proofErr w:type="spellStart"/>
      <w:r w:rsidR="00F77D18">
        <w:rPr>
          <w:bCs/>
          <w:sz w:val="28"/>
          <w:szCs w:val="28"/>
        </w:rPr>
        <w:t>ProF</w:t>
      </w:r>
      <w:r w:rsidR="00200564">
        <w:rPr>
          <w:bCs/>
          <w:sz w:val="28"/>
          <w:szCs w:val="28"/>
        </w:rPr>
        <w:t>lex</w:t>
      </w:r>
      <w:proofErr w:type="spellEnd"/>
      <w:r w:rsidR="00F77D18">
        <w:rPr>
          <w:bCs/>
          <w:sz w:val="28"/>
          <w:szCs w:val="28"/>
        </w:rPr>
        <w:t>™</w:t>
      </w:r>
      <w:r w:rsidRPr="001834F8">
        <w:rPr>
          <w:bCs/>
          <w:sz w:val="28"/>
          <w:szCs w:val="28"/>
        </w:rPr>
        <w:t xml:space="preserve"> </w:t>
      </w:r>
      <w:r w:rsidR="00200564">
        <w:rPr>
          <w:bCs/>
          <w:sz w:val="28"/>
          <w:szCs w:val="28"/>
        </w:rPr>
        <w:t>PCR System</w:t>
      </w:r>
    </w:p>
    <w:p w14:paraId="24A05AF7" w14:textId="77777777" w:rsidR="005740A4" w:rsidRPr="001834F8" w:rsidRDefault="005740A4" w:rsidP="005740A4">
      <w:pPr>
        <w:pStyle w:val="Default"/>
        <w:rPr>
          <w:sz w:val="23"/>
          <w:szCs w:val="23"/>
        </w:rPr>
      </w:pPr>
    </w:p>
    <w:p w14:paraId="36CE7485" w14:textId="77777777" w:rsidR="005740A4" w:rsidRPr="001834F8" w:rsidRDefault="00052917" w:rsidP="005740A4">
      <w:pPr>
        <w:pStyle w:val="Default"/>
        <w:rPr>
          <w:sz w:val="28"/>
          <w:szCs w:val="28"/>
        </w:rPr>
      </w:pPr>
      <w:r w:rsidRPr="001834F8">
        <w:rPr>
          <w:b/>
          <w:bCs/>
          <w:sz w:val="28"/>
          <w:szCs w:val="28"/>
        </w:rPr>
        <w:t>C</w:t>
      </w:r>
      <w:r>
        <w:rPr>
          <w:b/>
          <w:bCs/>
          <w:sz w:val="28"/>
          <w:szCs w:val="28"/>
        </w:rPr>
        <w:t>ontents</w:t>
      </w:r>
      <w:r w:rsidRPr="001834F8">
        <w:rPr>
          <w:b/>
          <w:bCs/>
          <w:sz w:val="28"/>
          <w:szCs w:val="28"/>
        </w:rPr>
        <w:t xml:space="preserve"> </w:t>
      </w:r>
    </w:p>
    <w:p w14:paraId="2958F466" w14:textId="77777777" w:rsidR="005740A4" w:rsidRPr="001834F8" w:rsidRDefault="005740A4" w:rsidP="005740A4">
      <w:pPr>
        <w:pStyle w:val="Default"/>
        <w:rPr>
          <w:sz w:val="23"/>
          <w:szCs w:val="23"/>
        </w:rPr>
      </w:pPr>
      <w:r w:rsidRPr="001834F8">
        <w:rPr>
          <w:sz w:val="23"/>
          <w:szCs w:val="23"/>
        </w:rPr>
        <w:t xml:space="preserve">OVERVIEW </w:t>
      </w:r>
    </w:p>
    <w:p w14:paraId="54A4BDFA" w14:textId="77777777" w:rsidR="005740A4" w:rsidRPr="001834F8" w:rsidRDefault="005740A4" w:rsidP="005740A4">
      <w:pPr>
        <w:pStyle w:val="Default"/>
        <w:rPr>
          <w:sz w:val="23"/>
          <w:szCs w:val="23"/>
        </w:rPr>
      </w:pPr>
      <w:r w:rsidRPr="001834F8">
        <w:rPr>
          <w:sz w:val="23"/>
          <w:szCs w:val="23"/>
        </w:rPr>
        <w:t xml:space="preserve">FEATURES </w:t>
      </w:r>
    </w:p>
    <w:p w14:paraId="4F190041" w14:textId="77777777" w:rsidR="005740A4" w:rsidRPr="001834F8" w:rsidRDefault="005740A4" w:rsidP="005740A4">
      <w:pPr>
        <w:pStyle w:val="Default"/>
        <w:rPr>
          <w:sz w:val="23"/>
          <w:szCs w:val="23"/>
        </w:rPr>
      </w:pPr>
      <w:r w:rsidRPr="001834F8">
        <w:rPr>
          <w:sz w:val="23"/>
          <w:szCs w:val="23"/>
        </w:rPr>
        <w:t>DOWNLOAD INSTRUCTIONS</w:t>
      </w:r>
    </w:p>
    <w:p w14:paraId="0D2B8EB0" w14:textId="77777777" w:rsidR="005740A4" w:rsidRPr="001834F8" w:rsidRDefault="005740A4" w:rsidP="005740A4">
      <w:pPr>
        <w:pStyle w:val="Default"/>
        <w:rPr>
          <w:sz w:val="23"/>
          <w:szCs w:val="23"/>
        </w:rPr>
      </w:pPr>
      <w:r w:rsidRPr="001834F8">
        <w:rPr>
          <w:sz w:val="23"/>
          <w:szCs w:val="23"/>
        </w:rPr>
        <w:t>UPGRADE INSTRUCTIONS</w:t>
      </w:r>
    </w:p>
    <w:p w14:paraId="5B0DBDF1" w14:textId="77777777" w:rsidR="005740A4" w:rsidRPr="001834F8" w:rsidRDefault="005740A4" w:rsidP="005740A4">
      <w:pPr>
        <w:pStyle w:val="Default"/>
        <w:rPr>
          <w:sz w:val="23"/>
          <w:szCs w:val="23"/>
        </w:rPr>
      </w:pPr>
      <w:r w:rsidRPr="001834F8">
        <w:rPr>
          <w:sz w:val="23"/>
          <w:szCs w:val="23"/>
        </w:rPr>
        <w:t xml:space="preserve">LEGAL STATEMENTS </w:t>
      </w:r>
    </w:p>
    <w:p w14:paraId="393CB5BF" w14:textId="77777777" w:rsidR="005740A4" w:rsidRPr="001834F8" w:rsidRDefault="005740A4" w:rsidP="005740A4">
      <w:pPr>
        <w:pStyle w:val="Default"/>
        <w:rPr>
          <w:sz w:val="23"/>
          <w:szCs w:val="23"/>
        </w:rPr>
      </w:pPr>
    </w:p>
    <w:p w14:paraId="69152924" w14:textId="77777777" w:rsidR="005740A4" w:rsidRPr="001834F8" w:rsidRDefault="00052917" w:rsidP="005740A4">
      <w:pPr>
        <w:pStyle w:val="Default"/>
        <w:rPr>
          <w:sz w:val="28"/>
          <w:szCs w:val="28"/>
        </w:rPr>
      </w:pPr>
      <w:r w:rsidRPr="001834F8">
        <w:rPr>
          <w:b/>
          <w:bCs/>
          <w:sz w:val="28"/>
          <w:szCs w:val="28"/>
        </w:rPr>
        <w:t>O</w:t>
      </w:r>
      <w:r>
        <w:rPr>
          <w:b/>
          <w:bCs/>
          <w:sz w:val="28"/>
          <w:szCs w:val="28"/>
        </w:rPr>
        <w:t>verview</w:t>
      </w:r>
      <w:r w:rsidRPr="001834F8">
        <w:rPr>
          <w:b/>
          <w:bCs/>
          <w:sz w:val="28"/>
          <w:szCs w:val="28"/>
        </w:rPr>
        <w:t xml:space="preserve"> </w:t>
      </w:r>
    </w:p>
    <w:p w14:paraId="6BD8323A" w14:textId="46DD6E98" w:rsidR="005740A4" w:rsidRPr="00200564" w:rsidRDefault="006B0A63" w:rsidP="005740A4">
      <w:pPr>
        <w:pStyle w:val="Default"/>
        <w:rPr>
          <w:sz w:val="23"/>
          <w:szCs w:val="23"/>
        </w:rPr>
      </w:pPr>
      <w:r>
        <w:rPr>
          <w:sz w:val="23"/>
          <w:szCs w:val="23"/>
        </w:rPr>
        <w:t>Firmware v</w:t>
      </w:r>
      <w:r w:rsidR="00786F4B">
        <w:rPr>
          <w:sz w:val="23"/>
          <w:szCs w:val="23"/>
        </w:rPr>
        <w:t>2.</w:t>
      </w:r>
      <w:r w:rsidR="00AE7A92">
        <w:rPr>
          <w:sz w:val="23"/>
          <w:szCs w:val="23"/>
        </w:rPr>
        <w:t>2</w:t>
      </w:r>
      <w:r w:rsidR="00786F4B">
        <w:rPr>
          <w:sz w:val="23"/>
          <w:szCs w:val="23"/>
        </w:rPr>
        <w:t>.</w:t>
      </w:r>
      <w:r w:rsidR="00B61905">
        <w:rPr>
          <w:sz w:val="23"/>
          <w:szCs w:val="23"/>
        </w:rPr>
        <w:t>2</w:t>
      </w:r>
      <w:r w:rsidR="001834F8" w:rsidRPr="00200564">
        <w:rPr>
          <w:sz w:val="23"/>
          <w:szCs w:val="23"/>
        </w:rPr>
        <w:t xml:space="preserve"> for </w:t>
      </w:r>
      <w:r w:rsidR="00052917">
        <w:rPr>
          <w:sz w:val="23"/>
          <w:szCs w:val="23"/>
        </w:rPr>
        <w:t xml:space="preserve">the </w:t>
      </w:r>
      <w:proofErr w:type="spellStart"/>
      <w:r w:rsidR="00F77D18">
        <w:rPr>
          <w:bCs/>
          <w:sz w:val="23"/>
          <w:szCs w:val="23"/>
        </w:rPr>
        <w:t>ProF</w:t>
      </w:r>
      <w:r w:rsidR="00200564" w:rsidRPr="00200564">
        <w:rPr>
          <w:bCs/>
          <w:sz w:val="23"/>
          <w:szCs w:val="23"/>
        </w:rPr>
        <w:t>lex</w:t>
      </w:r>
      <w:proofErr w:type="spellEnd"/>
      <w:r w:rsidR="00F77D18">
        <w:rPr>
          <w:bCs/>
          <w:sz w:val="23"/>
          <w:szCs w:val="23"/>
        </w:rPr>
        <w:t>™</w:t>
      </w:r>
      <w:r w:rsidR="00200564" w:rsidRPr="00200564">
        <w:rPr>
          <w:bCs/>
          <w:sz w:val="23"/>
          <w:szCs w:val="23"/>
        </w:rPr>
        <w:t xml:space="preserve"> PCR System</w:t>
      </w:r>
    </w:p>
    <w:p w14:paraId="600BC757" w14:textId="77777777" w:rsidR="005740A4" w:rsidRPr="00200564" w:rsidRDefault="005740A4" w:rsidP="005740A4">
      <w:pPr>
        <w:pStyle w:val="Default"/>
        <w:rPr>
          <w:sz w:val="23"/>
          <w:szCs w:val="23"/>
        </w:rPr>
      </w:pPr>
    </w:p>
    <w:p w14:paraId="3EEB4094" w14:textId="77777777" w:rsidR="005740A4" w:rsidRDefault="005740A4" w:rsidP="005740A4">
      <w:pPr>
        <w:pStyle w:val="Default"/>
        <w:rPr>
          <w:sz w:val="23"/>
          <w:szCs w:val="23"/>
        </w:rPr>
      </w:pPr>
      <w:r w:rsidRPr="00200564">
        <w:rPr>
          <w:sz w:val="23"/>
          <w:szCs w:val="23"/>
        </w:rPr>
        <w:t xml:space="preserve">This firmware upgrade is for </w:t>
      </w:r>
      <w:proofErr w:type="spellStart"/>
      <w:r w:rsidR="00F77D18">
        <w:rPr>
          <w:bCs/>
          <w:sz w:val="23"/>
          <w:szCs w:val="23"/>
        </w:rPr>
        <w:t>ProF</w:t>
      </w:r>
      <w:r w:rsidR="00200564" w:rsidRPr="00200564">
        <w:rPr>
          <w:bCs/>
          <w:sz w:val="23"/>
          <w:szCs w:val="23"/>
        </w:rPr>
        <w:t>lex</w:t>
      </w:r>
      <w:proofErr w:type="spellEnd"/>
      <w:r w:rsidR="00F77D18">
        <w:rPr>
          <w:bCs/>
          <w:sz w:val="23"/>
          <w:szCs w:val="23"/>
        </w:rPr>
        <w:t>™</w:t>
      </w:r>
      <w:r w:rsidR="00200564" w:rsidRPr="00200564">
        <w:rPr>
          <w:bCs/>
          <w:sz w:val="23"/>
          <w:szCs w:val="23"/>
        </w:rPr>
        <w:t xml:space="preserve"> PCR Systems</w:t>
      </w:r>
      <w:r w:rsidR="00200564" w:rsidRPr="00200564">
        <w:rPr>
          <w:sz w:val="23"/>
          <w:szCs w:val="23"/>
        </w:rPr>
        <w:t xml:space="preserve"> </w:t>
      </w:r>
      <w:r w:rsidRPr="00200564">
        <w:rPr>
          <w:sz w:val="23"/>
          <w:szCs w:val="23"/>
        </w:rPr>
        <w:t>only:</w:t>
      </w:r>
    </w:p>
    <w:p w14:paraId="62193DCA" w14:textId="77777777" w:rsidR="00200564" w:rsidRPr="00200564" w:rsidRDefault="00200564" w:rsidP="005740A4">
      <w:pPr>
        <w:pStyle w:val="Default"/>
        <w:rPr>
          <w:sz w:val="23"/>
          <w:szCs w:val="23"/>
        </w:rPr>
      </w:pPr>
    </w:p>
    <w:p w14:paraId="7D6447EB" w14:textId="77777777" w:rsidR="00200564" w:rsidRDefault="00200564" w:rsidP="00200564">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4483636</w:t>
      </w:r>
      <w:r>
        <w:rPr>
          <w:rFonts w:ascii="Times New Roman" w:hAnsi="Times New Roman" w:cs="Times New Roman"/>
          <w:color w:val="000000"/>
          <w:sz w:val="23"/>
          <w:szCs w:val="23"/>
        </w:rPr>
        <w:tab/>
      </w:r>
      <w:proofErr w:type="spellStart"/>
      <w:r>
        <w:rPr>
          <w:rFonts w:ascii="Times New Roman" w:hAnsi="Times New Roman" w:cs="Times New Roman"/>
          <w:color w:val="000000"/>
          <w:sz w:val="23"/>
          <w:szCs w:val="23"/>
        </w:rPr>
        <w:t>ProFlex</w:t>
      </w:r>
      <w:proofErr w:type="spellEnd"/>
      <w:r>
        <w:rPr>
          <w:rFonts w:ascii="Times New Roman" w:hAnsi="Times New Roman" w:cs="Times New Roman"/>
          <w:color w:val="000000"/>
          <w:sz w:val="23"/>
          <w:szCs w:val="23"/>
        </w:rPr>
        <w:t>™ Base Module</w:t>
      </w:r>
    </w:p>
    <w:p w14:paraId="0B2804E6" w14:textId="77777777" w:rsidR="00485C1B" w:rsidRDefault="00200564" w:rsidP="00485C1B">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4483637</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96-Well Sample Block</w:t>
      </w:r>
      <w:r w:rsidRPr="00200564">
        <w:rPr>
          <w:rFonts w:ascii="Times New Roman" w:hAnsi="Times New Roman" w:cs="Times New Roman"/>
          <w:color w:val="000000"/>
          <w:sz w:val="23"/>
          <w:szCs w:val="23"/>
        </w:rPr>
        <w:cr/>
      </w:r>
      <w:r>
        <w:rPr>
          <w:rFonts w:ascii="Times New Roman" w:hAnsi="Times New Roman" w:cs="Times New Roman"/>
          <w:color w:val="000000"/>
          <w:sz w:val="23"/>
          <w:szCs w:val="23"/>
        </w:rPr>
        <w:t>4483638</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3x32-Well Sample Block</w:t>
      </w:r>
      <w:r w:rsidRPr="00200564">
        <w:rPr>
          <w:rFonts w:ascii="Times New Roman" w:hAnsi="Times New Roman" w:cs="Times New Roman"/>
          <w:color w:val="000000"/>
          <w:sz w:val="23"/>
          <w:szCs w:val="23"/>
        </w:rPr>
        <w:cr/>
      </w:r>
      <w:r>
        <w:rPr>
          <w:rFonts w:ascii="Times New Roman" w:hAnsi="Times New Roman" w:cs="Times New Roman"/>
          <w:color w:val="000000"/>
          <w:sz w:val="23"/>
          <w:szCs w:val="23"/>
        </w:rPr>
        <w:t>4484071</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2x96-Well Sample Block</w:t>
      </w:r>
      <w:r w:rsidRPr="00200564">
        <w:rPr>
          <w:rFonts w:ascii="Times New Roman" w:hAnsi="Times New Roman" w:cs="Times New Roman"/>
          <w:color w:val="000000"/>
          <w:sz w:val="23"/>
          <w:szCs w:val="23"/>
        </w:rPr>
        <w:cr/>
      </w:r>
      <w:r>
        <w:rPr>
          <w:rFonts w:ascii="Times New Roman" w:hAnsi="Times New Roman" w:cs="Times New Roman"/>
          <w:color w:val="000000"/>
          <w:sz w:val="23"/>
          <w:szCs w:val="23"/>
        </w:rPr>
        <w:t>4484074</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2xFlat Sample Block</w:t>
      </w:r>
      <w:r w:rsidRPr="00200564">
        <w:rPr>
          <w:rFonts w:ascii="Times New Roman" w:hAnsi="Times New Roman" w:cs="Times New Roman"/>
          <w:color w:val="000000"/>
          <w:sz w:val="23"/>
          <w:szCs w:val="23"/>
        </w:rPr>
        <w:cr/>
      </w:r>
      <w:r w:rsidR="00485C1B">
        <w:rPr>
          <w:rFonts w:ascii="Times New Roman" w:hAnsi="Times New Roman" w:cs="Times New Roman"/>
          <w:color w:val="000000"/>
          <w:sz w:val="23"/>
          <w:szCs w:val="23"/>
        </w:rPr>
        <w:t>4484072</w:t>
      </w:r>
      <w:r w:rsidR="00485C1B">
        <w:rPr>
          <w:rFonts w:ascii="Times New Roman" w:hAnsi="Times New Roman" w:cs="Times New Roman"/>
          <w:color w:val="000000"/>
          <w:sz w:val="23"/>
          <w:szCs w:val="23"/>
        </w:rPr>
        <w:tab/>
      </w:r>
      <w:proofErr w:type="spellStart"/>
      <w:r w:rsidR="00485C1B">
        <w:rPr>
          <w:rFonts w:ascii="Times New Roman" w:hAnsi="Times New Roman" w:cs="Times New Roman"/>
          <w:color w:val="000000"/>
          <w:sz w:val="23"/>
          <w:szCs w:val="23"/>
        </w:rPr>
        <w:t>ProFlex</w:t>
      </w:r>
      <w:proofErr w:type="spellEnd"/>
      <w:r w:rsidR="00485C1B">
        <w:rPr>
          <w:rFonts w:ascii="Times New Roman" w:hAnsi="Times New Roman" w:cs="Times New Roman"/>
          <w:color w:val="000000"/>
          <w:sz w:val="23"/>
          <w:szCs w:val="23"/>
        </w:rPr>
        <w:t>™ 2x384</w:t>
      </w:r>
      <w:r w:rsidR="00485C1B" w:rsidRPr="00200564">
        <w:rPr>
          <w:rFonts w:ascii="Times New Roman" w:hAnsi="Times New Roman" w:cs="Times New Roman"/>
          <w:color w:val="000000"/>
          <w:sz w:val="23"/>
          <w:szCs w:val="23"/>
        </w:rPr>
        <w:t xml:space="preserve"> </w:t>
      </w:r>
      <w:r w:rsidR="00485C1B">
        <w:rPr>
          <w:rFonts w:ascii="Times New Roman" w:hAnsi="Times New Roman" w:cs="Times New Roman"/>
          <w:color w:val="000000"/>
          <w:sz w:val="23"/>
          <w:szCs w:val="23"/>
        </w:rPr>
        <w:t>Sample block</w:t>
      </w:r>
    </w:p>
    <w:p w14:paraId="1950AF38" w14:textId="77777777" w:rsidR="005740A4" w:rsidRDefault="00200564" w:rsidP="00200564">
      <w:pPr>
        <w:autoSpaceDE w:val="0"/>
        <w:autoSpaceDN w:val="0"/>
        <w:adjustRightInd w:val="0"/>
        <w:spacing w:after="0" w:line="240" w:lineRule="auto"/>
        <w:rPr>
          <w:rFonts w:ascii="Times New Roman" w:hAnsi="Times New Roman" w:cs="Times New Roman"/>
          <w:color w:val="000000"/>
          <w:sz w:val="23"/>
          <w:szCs w:val="23"/>
        </w:rPr>
      </w:pPr>
      <w:r>
        <w:rPr>
          <w:rFonts w:ascii="Times New Roman" w:hAnsi="Times New Roman" w:cs="Times New Roman"/>
          <w:color w:val="000000"/>
          <w:sz w:val="23"/>
          <w:szCs w:val="23"/>
        </w:rPr>
        <w:t>4484075</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96-Well PCR System</w:t>
      </w:r>
      <w:r w:rsidRPr="00200564">
        <w:rPr>
          <w:rFonts w:ascii="Times New Roman" w:hAnsi="Times New Roman" w:cs="Times New Roman"/>
          <w:color w:val="000000"/>
          <w:sz w:val="23"/>
          <w:szCs w:val="23"/>
        </w:rPr>
        <w:cr/>
      </w:r>
      <w:r>
        <w:rPr>
          <w:rFonts w:ascii="Times New Roman" w:hAnsi="Times New Roman" w:cs="Times New Roman"/>
          <w:color w:val="000000"/>
          <w:sz w:val="23"/>
          <w:szCs w:val="23"/>
        </w:rPr>
        <w:t>4484073</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3x32-Well PCR System</w:t>
      </w:r>
      <w:r w:rsidRPr="00200564">
        <w:rPr>
          <w:rFonts w:ascii="Times New Roman" w:hAnsi="Times New Roman" w:cs="Times New Roman"/>
          <w:color w:val="000000"/>
          <w:sz w:val="23"/>
          <w:szCs w:val="23"/>
        </w:rPr>
        <w:cr/>
      </w:r>
      <w:r>
        <w:rPr>
          <w:rFonts w:ascii="Times New Roman" w:hAnsi="Times New Roman" w:cs="Times New Roman"/>
          <w:color w:val="000000"/>
          <w:sz w:val="23"/>
          <w:szCs w:val="23"/>
        </w:rPr>
        <w:t>4484076</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2x96-Well PCR System</w:t>
      </w:r>
      <w:r w:rsidRPr="00200564">
        <w:rPr>
          <w:rFonts w:ascii="Times New Roman" w:hAnsi="Times New Roman" w:cs="Times New Roman"/>
          <w:color w:val="000000"/>
          <w:sz w:val="23"/>
          <w:szCs w:val="23"/>
        </w:rPr>
        <w:cr/>
      </w:r>
      <w:r>
        <w:rPr>
          <w:rFonts w:ascii="Times New Roman" w:hAnsi="Times New Roman" w:cs="Times New Roman"/>
          <w:color w:val="000000"/>
          <w:sz w:val="23"/>
          <w:szCs w:val="23"/>
        </w:rPr>
        <w:t>4484078</w:t>
      </w:r>
      <w:r>
        <w:rPr>
          <w:rFonts w:ascii="Times New Roman" w:hAnsi="Times New Roman" w:cs="Times New Roman"/>
          <w:color w:val="000000"/>
          <w:sz w:val="23"/>
          <w:szCs w:val="23"/>
        </w:rPr>
        <w:tab/>
      </w:r>
      <w:proofErr w:type="spellStart"/>
      <w:r w:rsidRPr="00200564">
        <w:rPr>
          <w:rFonts w:ascii="Times New Roman" w:hAnsi="Times New Roman" w:cs="Times New Roman"/>
          <w:color w:val="000000"/>
          <w:sz w:val="23"/>
          <w:szCs w:val="23"/>
        </w:rPr>
        <w:t>ProFlex</w:t>
      </w:r>
      <w:proofErr w:type="spellEnd"/>
      <w:r w:rsidRPr="00200564">
        <w:rPr>
          <w:rFonts w:ascii="Times New Roman" w:hAnsi="Times New Roman" w:cs="Times New Roman"/>
          <w:color w:val="000000"/>
          <w:sz w:val="23"/>
          <w:szCs w:val="23"/>
        </w:rPr>
        <w:t>™ 2xFlat PCR System</w:t>
      </w:r>
      <w:r w:rsidRPr="00200564">
        <w:rPr>
          <w:rFonts w:ascii="Times New Roman" w:hAnsi="Times New Roman" w:cs="Times New Roman"/>
          <w:color w:val="000000"/>
          <w:sz w:val="23"/>
          <w:szCs w:val="23"/>
        </w:rPr>
        <w:cr/>
      </w:r>
      <w:r w:rsidR="00485C1B">
        <w:rPr>
          <w:rFonts w:ascii="Times New Roman" w:hAnsi="Times New Roman" w:cs="Times New Roman"/>
          <w:color w:val="000000"/>
          <w:sz w:val="23"/>
          <w:szCs w:val="23"/>
        </w:rPr>
        <w:t>4484077</w:t>
      </w:r>
      <w:r w:rsidR="00485C1B">
        <w:rPr>
          <w:rFonts w:ascii="Times New Roman" w:hAnsi="Times New Roman" w:cs="Times New Roman"/>
          <w:color w:val="000000"/>
          <w:sz w:val="23"/>
          <w:szCs w:val="23"/>
        </w:rPr>
        <w:tab/>
      </w:r>
      <w:proofErr w:type="spellStart"/>
      <w:r w:rsidR="00485C1B">
        <w:rPr>
          <w:rFonts w:ascii="Times New Roman" w:hAnsi="Times New Roman" w:cs="Times New Roman"/>
          <w:color w:val="000000"/>
          <w:sz w:val="23"/>
          <w:szCs w:val="23"/>
        </w:rPr>
        <w:t>ProFlex</w:t>
      </w:r>
      <w:proofErr w:type="spellEnd"/>
      <w:r w:rsidR="00485C1B">
        <w:rPr>
          <w:rFonts w:ascii="Times New Roman" w:hAnsi="Times New Roman" w:cs="Times New Roman"/>
          <w:color w:val="000000"/>
          <w:sz w:val="23"/>
          <w:szCs w:val="23"/>
        </w:rPr>
        <w:t>™ 2x384</w:t>
      </w:r>
      <w:r w:rsidR="001860BE">
        <w:rPr>
          <w:rFonts w:ascii="Times New Roman" w:hAnsi="Times New Roman" w:cs="Times New Roman"/>
          <w:color w:val="000000"/>
          <w:sz w:val="23"/>
          <w:szCs w:val="23"/>
        </w:rPr>
        <w:t>-Well</w:t>
      </w:r>
      <w:r w:rsidR="00485C1B">
        <w:rPr>
          <w:rFonts w:ascii="Times New Roman" w:hAnsi="Times New Roman" w:cs="Times New Roman"/>
          <w:color w:val="000000"/>
          <w:sz w:val="23"/>
          <w:szCs w:val="23"/>
        </w:rPr>
        <w:t xml:space="preserve"> </w:t>
      </w:r>
      <w:r w:rsidR="00485C1B" w:rsidRPr="00200564">
        <w:rPr>
          <w:rFonts w:ascii="Times New Roman" w:hAnsi="Times New Roman" w:cs="Times New Roman"/>
          <w:color w:val="000000"/>
          <w:sz w:val="23"/>
          <w:szCs w:val="23"/>
        </w:rPr>
        <w:t>PCR System</w:t>
      </w:r>
    </w:p>
    <w:p w14:paraId="475EABA5" w14:textId="77777777" w:rsidR="00485C1B" w:rsidRPr="001834F8" w:rsidRDefault="00485C1B" w:rsidP="00200564">
      <w:pPr>
        <w:autoSpaceDE w:val="0"/>
        <w:autoSpaceDN w:val="0"/>
        <w:adjustRightInd w:val="0"/>
        <w:spacing w:after="0" w:line="240" w:lineRule="auto"/>
        <w:rPr>
          <w:rFonts w:ascii="Times New Roman" w:hAnsi="Times New Roman" w:cs="Times New Roman"/>
          <w:color w:val="000000"/>
          <w:sz w:val="23"/>
          <w:szCs w:val="23"/>
        </w:rPr>
      </w:pPr>
    </w:p>
    <w:p w14:paraId="15EBAA8B" w14:textId="70963084" w:rsidR="005740A4" w:rsidRDefault="00526ED4" w:rsidP="005740A4">
      <w:pPr>
        <w:pStyle w:val="Default"/>
        <w:rPr>
          <w:sz w:val="23"/>
          <w:szCs w:val="23"/>
        </w:rPr>
      </w:pPr>
      <w:r>
        <w:rPr>
          <w:sz w:val="23"/>
          <w:szCs w:val="23"/>
        </w:rPr>
        <w:t>F</w:t>
      </w:r>
      <w:r w:rsidR="005740A4" w:rsidRPr="001834F8">
        <w:rPr>
          <w:sz w:val="23"/>
          <w:szCs w:val="23"/>
        </w:rPr>
        <w:t xml:space="preserve">irmware </w:t>
      </w:r>
      <w:r w:rsidR="001B36DC">
        <w:rPr>
          <w:sz w:val="23"/>
          <w:szCs w:val="23"/>
        </w:rPr>
        <w:t xml:space="preserve">version </w:t>
      </w:r>
      <w:r w:rsidR="0068309E">
        <w:rPr>
          <w:sz w:val="23"/>
          <w:szCs w:val="23"/>
        </w:rPr>
        <w:t>2.</w:t>
      </w:r>
      <w:r w:rsidR="00664F21">
        <w:rPr>
          <w:sz w:val="23"/>
          <w:szCs w:val="23"/>
        </w:rPr>
        <w:t>2</w:t>
      </w:r>
      <w:r w:rsidR="0068309E">
        <w:rPr>
          <w:sz w:val="23"/>
          <w:szCs w:val="23"/>
        </w:rPr>
        <w:t>.</w:t>
      </w:r>
      <w:r w:rsidR="00B61905">
        <w:rPr>
          <w:sz w:val="23"/>
          <w:szCs w:val="23"/>
        </w:rPr>
        <w:t>2</w:t>
      </w:r>
      <w:r>
        <w:rPr>
          <w:sz w:val="23"/>
          <w:szCs w:val="23"/>
        </w:rPr>
        <w:t xml:space="preserve"> </w:t>
      </w:r>
      <w:r w:rsidR="001B36DC">
        <w:rPr>
          <w:sz w:val="23"/>
          <w:szCs w:val="23"/>
        </w:rPr>
        <w:t>will include all enhancem</w:t>
      </w:r>
      <w:r w:rsidR="00485C1B">
        <w:rPr>
          <w:sz w:val="23"/>
          <w:szCs w:val="23"/>
        </w:rPr>
        <w:t xml:space="preserve">ents </w:t>
      </w:r>
      <w:r w:rsidR="00336E31">
        <w:rPr>
          <w:sz w:val="23"/>
          <w:szCs w:val="23"/>
        </w:rPr>
        <w:t xml:space="preserve">of previous releases </w:t>
      </w:r>
      <w:r>
        <w:rPr>
          <w:sz w:val="23"/>
          <w:szCs w:val="23"/>
        </w:rPr>
        <w:t>in addition to the new features listed below</w:t>
      </w:r>
      <w:r w:rsidR="001662DE">
        <w:rPr>
          <w:sz w:val="23"/>
          <w:szCs w:val="23"/>
        </w:rPr>
        <w:t xml:space="preserve"> on the new hardware platform</w:t>
      </w:r>
      <w:r w:rsidR="001B36DC">
        <w:rPr>
          <w:sz w:val="23"/>
          <w:szCs w:val="23"/>
        </w:rPr>
        <w:t xml:space="preserve">.  This version </w:t>
      </w:r>
      <w:r w:rsidR="005740A4" w:rsidRPr="001834F8">
        <w:rPr>
          <w:sz w:val="23"/>
          <w:szCs w:val="23"/>
        </w:rPr>
        <w:t xml:space="preserve">will not in any way affect the performance of your </w:t>
      </w:r>
      <w:proofErr w:type="spellStart"/>
      <w:r w:rsidR="00F77D18">
        <w:rPr>
          <w:bCs/>
          <w:sz w:val="23"/>
          <w:szCs w:val="23"/>
        </w:rPr>
        <w:t>ProF</w:t>
      </w:r>
      <w:r w:rsidR="00200564" w:rsidRPr="00200564">
        <w:rPr>
          <w:bCs/>
          <w:sz w:val="23"/>
          <w:szCs w:val="23"/>
        </w:rPr>
        <w:t>lex</w:t>
      </w:r>
      <w:proofErr w:type="spellEnd"/>
      <w:r w:rsidR="00F77D18">
        <w:rPr>
          <w:bCs/>
          <w:sz w:val="23"/>
          <w:szCs w:val="23"/>
        </w:rPr>
        <w:t>™</w:t>
      </w:r>
      <w:r w:rsidR="005740A4" w:rsidRPr="001834F8">
        <w:rPr>
          <w:sz w:val="23"/>
          <w:szCs w:val="23"/>
        </w:rPr>
        <w:t xml:space="preserve"> system except for the specific changes outlined below.</w:t>
      </w:r>
    </w:p>
    <w:p w14:paraId="0CFA428F" w14:textId="77777777" w:rsidR="005740A4" w:rsidRPr="001834F8" w:rsidRDefault="005740A4" w:rsidP="005740A4">
      <w:pPr>
        <w:pStyle w:val="Default"/>
        <w:rPr>
          <w:sz w:val="23"/>
          <w:szCs w:val="23"/>
        </w:rPr>
      </w:pPr>
    </w:p>
    <w:p w14:paraId="77D813EE" w14:textId="68F64012" w:rsidR="006A52E6" w:rsidRDefault="001B36DC" w:rsidP="006A52E6">
      <w:pPr>
        <w:autoSpaceDE w:val="0"/>
        <w:autoSpaceDN w:val="0"/>
        <w:adjustRightInd w:val="0"/>
        <w:spacing w:after="0" w:line="240" w:lineRule="auto"/>
        <w:jc w:val="both"/>
        <w:rPr>
          <w:rFonts w:ascii="Times New Roman" w:hAnsi="Times New Roman" w:cs="Times New Roman"/>
          <w:b/>
          <w:bCs/>
          <w:sz w:val="28"/>
          <w:szCs w:val="28"/>
        </w:rPr>
      </w:pPr>
      <w:r>
        <w:rPr>
          <w:rFonts w:ascii="Times New Roman" w:hAnsi="Times New Roman" w:cs="Times New Roman"/>
          <w:b/>
          <w:bCs/>
          <w:sz w:val="28"/>
          <w:szCs w:val="28"/>
        </w:rPr>
        <w:t xml:space="preserve">New </w:t>
      </w:r>
      <w:r w:rsidR="005740A4" w:rsidRPr="006A52E6">
        <w:rPr>
          <w:rFonts w:ascii="Times New Roman" w:hAnsi="Times New Roman" w:cs="Times New Roman"/>
          <w:b/>
          <w:bCs/>
          <w:sz w:val="28"/>
          <w:szCs w:val="28"/>
        </w:rPr>
        <w:t>F</w:t>
      </w:r>
      <w:r w:rsidR="00052917" w:rsidRPr="006A52E6">
        <w:rPr>
          <w:rFonts w:ascii="Times New Roman" w:hAnsi="Times New Roman" w:cs="Times New Roman"/>
          <w:b/>
          <w:bCs/>
          <w:sz w:val="28"/>
          <w:szCs w:val="28"/>
        </w:rPr>
        <w:t>eatures</w:t>
      </w:r>
      <w:r w:rsidR="00CE20FF">
        <w:rPr>
          <w:rFonts w:ascii="Times New Roman" w:hAnsi="Times New Roman" w:cs="Times New Roman"/>
          <w:b/>
          <w:bCs/>
          <w:sz w:val="28"/>
          <w:szCs w:val="28"/>
        </w:rPr>
        <w:t>/Changes</w:t>
      </w:r>
      <w:r w:rsidR="005740A4" w:rsidRPr="006A52E6">
        <w:rPr>
          <w:rFonts w:ascii="Times New Roman" w:hAnsi="Times New Roman" w:cs="Times New Roman"/>
          <w:b/>
          <w:bCs/>
          <w:sz w:val="28"/>
          <w:szCs w:val="28"/>
        </w:rPr>
        <w:t xml:space="preserve"> </w:t>
      </w:r>
      <w:r w:rsidR="00910101" w:rsidRPr="006A52E6">
        <w:rPr>
          <w:rFonts w:ascii="Times New Roman" w:hAnsi="Times New Roman" w:cs="Times New Roman"/>
          <w:b/>
          <w:bCs/>
          <w:sz w:val="28"/>
          <w:szCs w:val="28"/>
        </w:rPr>
        <w:t xml:space="preserve">of </w:t>
      </w:r>
      <w:r w:rsidR="00052917" w:rsidRPr="006A52E6">
        <w:rPr>
          <w:rFonts w:ascii="Times New Roman" w:hAnsi="Times New Roman" w:cs="Times New Roman"/>
          <w:b/>
          <w:bCs/>
          <w:sz w:val="28"/>
          <w:szCs w:val="28"/>
        </w:rPr>
        <w:t>v</w:t>
      </w:r>
      <w:r w:rsidR="00EC3A6A">
        <w:rPr>
          <w:rFonts w:ascii="Times New Roman" w:hAnsi="Times New Roman" w:cs="Times New Roman"/>
          <w:b/>
          <w:bCs/>
          <w:sz w:val="28"/>
          <w:szCs w:val="28"/>
        </w:rPr>
        <w:t xml:space="preserve">ersion </w:t>
      </w:r>
      <w:r w:rsidR="00786F4B">
        <w:rPr>
          <w:rFonts w:ascii="Times New Roman" w:hAnsi="Times New Roman" w:cs="Times New Roman"/>
          <w:b/>
          <w:bCs/>
          <w:sz w:val="28"/>
          <w:szCs w:val="28"/>
        </w:rPr>
        <w:t>2.</w:t>
      </w:r>
      <w:r w:rsidR="00664F21">
        <w:rPr>
          <w:rFonts w:ascii="Times New Roman" w:hAnsi="Times New Roman" w:cs="Times New Roman"/>
          <w:b/>
          <w:bCs/>
          <w:sz w:val="28"/>
          <w:szCs w:val="28"/>
        </w:rPr>
        <w:t>2</w:t>
      </w:r>
      <w:r w:rsidR="00786F4B">
        <w:rPr>
          <w:rFonts w:ascii="Times New Roman" w:hAnsi="Times New Roman" w:cs="Times New Roman"/>
          <w:b/>
          <w:bCs/>
          <w:sz w:val="28"/>
          <w:szCs w:val="28"/>
        </w:rPr>
        <w:t>.</w:t>
      </w:r>
      <w:r w:rsidR="00B61905">
        <w:rPr>
          <w:rFonts w:ascii="Times New Roman" w:hAnsi="Times New Roman" w:cs="Times New Roman"/>
          <w:b/>
          <w:bCs/>
          <w:sz w:val="28"/>
          <w:szCs w:val="28"/>
        </w:rPr>
        <w:t>2</w:t>
      </w:r>
    </w:p>
    <w:p w14:paraId="2DBD886D" w14:textId="5B2791AA" w:rsidR="002719AC" w:rsidRDefault="002719AC" w:rsidP="006A52E6">
      <w:pPr>
        <w:autoSpaceDE w:val="0"/>
        <w:autoSpaceDN w:val="0"/>
        <w:adjustRightInd w:val="0"/>
        <w:spacing w:after="0" w:line="240" w:lineRule="auto"/>
        <w:jc w:val="both"/>
        <w:rPr>
          <w:rFonts w:ascii="Times New Roman" w:hAnsi="Times New Roman" w:cs="Times New Roman"/>
          <w:b/>
          <w:bCs/>
          <w:sz w:val="28"/>
          <w:szCs w:val="28"/>
        </w:rPr>
      </w:pPr>
    </w:p>
    <w:p w14:paraId="180C1F52" w14:textId="369DB997" w:rsidR="002719AC" w:rsidRDefault="00B61905" w:rsidP="004F5D9B">
      <w:pPr>
        <w:pStyle w:val="ListParagraph"/>
        <w:numPr>
          <w:ilvl w:val="0"/>
          <w:numId w:val="5"/>
        </w:numPr>
        <w:autoSpaceDN w:val="0"/>
        <w:adjustRightInd w:val="0"/>
        <w:rPr>
          <w:rFonts w:ascii="Times New Roman" w:hAnsi="Times New Roman" w:cs="Times New Roman"/>
          <w:color w:val="000000"/>
          <w:sz w:val="23"/>
          <w:szCs w:val="23"/>
        </w:rPr>
      </w:pPr>
      <w:r>
        <w:rPr>
          <w:rFonts w:ascii="Times New Roman" w:hAnsi="Times New Roman" w:cs="Times New Roman"/>
          <w:color w:val="000000"/>
          <w:sz w:val="23"/>
          <w:szCs w:val="23"/>
        </w:rPr>
        <w:t>Touchscreen sensitivity tuning for improved response</w:t>
      </w:r>
    </w:p>
    <w:p w14:paraId="37818334" w14:textId="77777777" w:rsidR="005B7765" w:rsidRPr="005B7765" w:rsidRDefault="005B7765" w:rsidP="005B7765">
      <w:pPr>
        <w:pStyle w:val="ListParagraph"/>
        <w:autoSpaceDE w:val="0"/>
        <w:autoSpaceDN w:val="0"/>
        <w:adjustRightInd w:val="0"/>
        <w:spacing w:after="0" w:line="240" w:lineRule="auto"/>
        <w:jc w:val="both"/>
        <w:rPr>
          <w:rFonts w:ascii="Times New Roman" w:hAnsi="Times New Roman" w:cs="Times New Roman"/>
          <w:color w:val="000000"/>
          <w:sz w:val="23"/>
          <w:szCs w:val="23"/>
        </w:rPr>
      </w:pPr>
    </w:p>
    <w:p w14:paraId="3CEABC29" w14:textId="6B5CAD5A" w:rsidR="00A90D3E" w:rsidRPr="004D6917" w:rsidRDefault="004D6917" w:rsidP="004D6917">
      <w:pPr>
        <w:autoSpaceDN w:val="0"/>
        <w:adjustRightInd w:val="0"/>
        <w:rPr>
          <w:rFonts w:ascii="Times New Roman" w:hAnsi="Times New Roman" w:cs="Times New Roman"/>
          <w:color w:val="000000"/>
          <w:sz w:val="23"/>
          <w:szCs w:val="23"/>
        </w:rPr>
      </w:pPr>
      <w:r w:rsidRPr="005D1E16">
        <w:rPr>
          <w:rFonts w:ascii="Times New Roman" w:hAnsi="Times New Roman" w:cs="Times New Roman"/>
          <w:b/>
          <w:color w:val="FF0000"/>
          <w:sz w:val="23"/>
          <w:szCs w:val="23"/>
        </w:rPr>
        <w:t>Note</w:t>
      </w:r>
      <w:r w:rsidRPr="005D1E16">
        <w:rPr>
          <w:rFonts w:ascii="Times New Roman" w:hAnsi="Times New Roman" w:cs="Times New Roman"/>
          <w:b/>
          <w:color w:val="000000"/>
          <w:sz w:val="23"/>
          <w:szCs w:val="23"/>
        </w:rPr>
        <w:t>:</w:t>
      </w:r>
      <w:r w:rsidRPr="004D6917">
        <w:rPr>
          <w:rFonts w:ascii="Times New Roman" w:hAnsi="Times New Roman" w:cs="Times New Roman"/>
          <w:color w:val="000000"/>
          <w:sz w:val="23"/>
          <w:szCs w:val="23"/>
        </w:rPr>
        <w:t xml:space="preserve"> If you have cloud accounts linked up already in firmware version </w:t>
      </w:r>
      <w:r w:rsidR="00776CFE">
        <w:rPr>
          <w:rFonts w:ascii="Times New Roman" w:hAnsi="Times New Roman" w:cs="Times New Roman"/>
          <w:color w:val="000000"/>
          <w:sz w:val="23"/>
          <w:szCs w:val="23"/>
        </w:rPr>
        <w:t>2</w:t>
      </w:r>
      <w:r w:rsidRPr="004D6917">
        <w:rPr>
          <w:rFonts w:ascii="Times New Roman" w:hAnsi="Times New Roman" w:cs="Times New Roman"/>
          <w:color w:val="000000"/>
          <w:sz w:val="23"/>
          <w:szCs w:val="23"/>
        </w:rPr>
        <w:t>.</w:t>
      </w:r>
      <w:r w:rsidR="00776CFE">
        <w:rPr>
          <w:rFonts w:ascii="Times New Roman" w:hAnsi="Times New Roman" w:cs="Times New Roman"/>
          <w:color w:val="000000"/>
          <w:sz w:val="23"/>
          <w:szCs w:val="23"/>
        </w:rPr>
        <w:t>x</w:t>
      </w:r>
      <w:r w:rsidR="003500F4">
        <w:rPr>
          <w:rFonts w:ascii="Times New Roman" w:hAnsi="Times New Roman" w:cs="Times New Roman"/>
          <w:color w:val="000000"/>
          <w:sz w:val="23"/>
          <w:szCs w:val="23"/>
        </w:rPr>
        <w:t>.x</w:t>
      </w:r>
      <w:r w:rsidRPr="004D6917">
        <w:rPr>
          <w:rFonts w:ascii="Times New Roman" w:hAnsi="Times New Roman" w:cs="Times New Roman"/>
          <w:color w:val="000000"/>
          <w:sz w:val="23"/>
          <w:szCs w:val="23"/>
        </w:rPr>
        <w:t>,</w:t>
      </w:r>
      <w:r w:rsidR="005D1E16">
        <w:rPr>
          <w:rFonts w:ascii="Times New Roman" w:hAnsi="Times New Roman" w:cs="Times New Roman"/>
          <w:color w:val="000000"/>
          <w:sz w:val="23"/>
          <w:szCs w:val="23"/>
        </w:rPr>
        <w:t xml:space="preserve"> please perform administrator cloud account unlink from the cloud before you perform the firmware update. Y</w:t>
      </w:r>
      <w:r w:rsidRPr="004D6917">
        <w:rPr>
          <w:rFonts w:ascii="Times New Roman" w:hAnsi="Times New Roman" w:cs="Times New Roman"/>
          <w:color w:val="000000"/>
          <w:sz w:val="23"/>
          <w:szCs w:val="23"/>
        </w:rPr>
        <w:t xml:space="preserve">ou will </w:t>
      </w:r>
      <w:proofErr w:type="gramStart"/>
      <w:r w:rsidRPr="004D6917">
        <w:rPr>
          <w:rFonts w:ascii="Times New Roman" w:hAnsi="Times New Roman" w:cs="Times New Roman"/>
          <w:color w:val="000000"/>
          <w:sz w:val="23"/>
          <w:szCs w:val="23"/>
        </w:rPr>
        <w:t>require</w:t>
      </w:r>
      <w:r w:rsidR="005D1E16">
        <w:rPr>
          <w:rFonts w:ascii="Times New Roman" w:hAnsi="Times New Roman" w:cs="Times New Roman"/>
          <w:color w:val="000000"/>
          <w:sz w:val="23"/>
          <w:szCs w:val="23"/>
        </w:rPr>
        <w:t>d</w:t>
      </w:r>
      <w:proofErr w:type="gramEnd"/>
      <w:r w:rsidRPr="004D6917">
        <w:rPr>
          <w:rFonts w:ascii="Times New Roman" w:hAnsi="Times New Roman" w:cs="Times New Roman"/>
          <w:color w:val="000000"/>
          <w:sz w:val="23"/>
          <w:szCs w:val="23"/>
        </w:rPr>
        <w:t xml:space="preserve"> to perform the cloud link up again when upgraded to this new version.</w:t>
      </w:r>
    </w:p>
    <w:p w14:paraId="52EF18A2" w14:textId="123977E1" w:rsidR="00A90D3E" w:rsidRPr="00542137" w:rsidRDefault="00A90D3E" w:rsidP="00880901">
      <w:pPr>
        <w:autoSpaceDN w:val="0"/>
        <w:adjustRightInd w:val="0"/>
        <w:rPr>
          <w:rFonts w:ascii="Times New Roman" w:eastAsia="Times New Roman" w:hAnsi="Times New Roman" w:cs="Times New Roman"/>
          <w:color w:val="000000"/>
          <w:sz w:val="23"/>
          <w:szCs w:val="23"/>
          <w:lang w:val="en-SG" w:eastAsia="zh-CN"/>
        </w:rPr>
      </w:pPr>
      <w:r w:rsidRPr="00542137">
        <w:rPr>
          <w:rFonts w:ascii="Times New Roman" w:eastAsia="Times New Roman" w:hAnsi="Times New Roman" w:cs="Times New Roman"/>
          <w:sz w:val="23"/>
          <w:szCs w:val="23"/>
          <w:lang w:val="en-SG" w:eastAsia="zh-CN"/>
        </w:rPr>
        <w:t xml:space="preserve">This firmware version </w:t>
      </w:r>
      <w:r w:rsidR="009C0B6F">
        <w:rPr>
          <w:rFonts w:ascii="Times New Roman" w:eastAsia="Times New Roman" w:hAnsi="Times New Roman" w:cs="Times New Roman"/>
          <w:sz w:val="23"/>
          <w:szCs w:val="23"/>
          <w:lang w:val="en-SG" w:eastAsia="zh-CN"/>
        </w:rPr>
        <w:t>2.2.</w:t>
      </w:r>
      <w:r w:rsidR="00B61905">
        <w:rPr>
          <w:rFonts w:ascii="Times New Roman" w:eastAsia="Times New Roman" w:hAnsi="Times New Roman" w:cs="Times New Roman"/>
          <w:sz w:val="23"/>
          <w:szCs w:val="23"/>
          <w:lang w:val="en-SG" w:eastAsia="zh-CN"/>
        </w:rPr>
        <w:t>2</w:t>
      </w:r>
      <w:r w:rsidRPr="00542137">
        <w:rPr>
          <w:rFonts w:ascii="Times New Roman" w:eastAsia="Times New Roman" w:hAnsi="Times New Roman" w:cs="Times New Roman"/>
          <w:sz w:val="23"/>
          <w:szCs w:val="23"/>
          <w:lang w:val="en-SG" w:eastAsia="zh-CN"/>
        </w:rPr>
        <w:t xml:space="preserve"> is </w:t>
      </w:r>
      <w:r w:rsidRPr="00542137">
        <w:rPr>
          <w:rFonts w:ascii="Times New Roman" w:eastAsia="Times New Roman" w:hAnsi="Times New Roman" w:cs="Times New Roman"/>
          <w:b/>
          <w:bCs/>
          <w:sz w:val="23"/>
          <w:szCs w:val="23"/>
          <w:lang w:val="en-SG" w:eastAsia="zh-CN"/>
        </w:rPr>
        <w:t>not compatible</w:t>
      </w:r>
      <w:r w:rsidRPr="00542137">
        <w:rPr>
          <w:rFonts w:ascii="Times New Roman" w:eastAsia="Times New Roman" w:hAnsi="Times New Roman" w:cs="Times New Roman"/>
          <w:sz w:val="23"/>
          <w:szCs w:val="23"/>
          <w:lang w:val="en-SG" w:eastAsia="zh-CN"/>
        </w:rPr>
        <w:t> with </w:t>
      </w:r>
      <w:r w:rsidRPr="00542137">
        <w:rPr>
          <w:rFonts w:ascii="Times New Roman" w:eastAsia="Times New Roman" w:hAnsi="Times New Roman" w:cs="Times New Roman"/>
          <w:b/>
          <w:bCs/>
          <w:sz w:val="23"/>
          <w:szCs w:val="23"/>
          <w:lang w:val="en-SG" w:eastAsia="zh-CN"/>
        </w:rPr>
        <w:t>Thermal Cycler Fleet Control Software version 1.1.0</w:t>
      </w:r>
      <w:r w:rsidRPr="00542137">
        <w:rPr>
          <w:rFonts w:ascii="Times New Roman" w:eastAsia="Times New Roman" w:hAnsi="Times New Roman" w:cs="Times New Roman"/>
          <w:sz w:val="23"/>
          <w:szCs w:val="23"/>
          <w:lang w:val="en-SG" w:eastAsia="zh-CN"/>
        </w:rPr>
        <w:t xml:space="preserve"> and below. If you are using this software for </w:t>
      </w:r>
      <w:proofErr w:type="spellStart"/>
      <w:r w:rsidRPr="00542137">
        <w:rPr>
          <w:rFonts w:ascii="Times New Roman" w:eastAsia="Times New Roman" w:hAnsi="Times New Roman" w:cs="Times New Roman"/>
          <w:sz w:val="23"/>
          <w:szCs w:val="23"/>
          <w:lang w:val="en-SG" w:eastAsia="zh-CN"/>
        </w:rPr>
        <w:t>ProFlex</w:t>
      </w:r>
      <w:proofErr w:type="spellEnd"/>
      <w:r w:rsidRPr="00542137">
        <w:rPr>
          <w:rFonts w:ascii="Times New Roman" w:eastAsia="Times New Roman" w:hAnsi="Times New Roman" w:cs="Times New Roman"/>
          <w:sz w:val="23"/>
          <w:szCs w:val="23"/>
          <w:lang w:val="en-SG" w:eastAsia="zh-CN"/>
        </w:rPr>
        <w:t xml:space="preserve"> instruments control, </w:t>
      </w:r>
      <w:r w:rsidRPr="00542137">
        <w:rPr>
          <w:rFonts w:ascii="Times New Roman" w:eastAsia="Times New Roman" w:hAnsi="Times New Roman" w:cs="Times New Roman"/>
          <w:b/>
          <w:bCs/>
          <w:sz w:val="23"/>
          <w:szCs w:val="23"/>
          <w:lang w:val="en-SG" w:eastAsia="zh-CN"/>
        </w:rPr>
        <w:t>DO NOT</w:t>
      </w:r>
      <w:r w:rsidRPr="00542137">
        <w:rPr>
          <w:rFonts w:ascii="Times New Roman" w:eastAsia="Times New Roman" w:hAnsi="Times New Roman" w:cs="Times New Roman"/>
          <w:sz w:val="23"/>
          <w:szCs w:val="23"/>
          <w:lang w:val="en-SG" w:eastAsia="zh-CN"/>
        </w:rPr>
        <w:t> upgrade the instrument to this version. There are plans for new fleet control software release to support this firmware version.</w:t>
      </w:r>
    </w:p>
    <w:p w14:paraId="3990D1A6" w14:textId="63CD5DA7" w:rsidR="00A90D3E" w:rsidRPr="00542137" w:rsidRDefault="00A90D3E" w:rsidP="00880901">
      <w:pPr>
        <w:spacing w:after="0" w:line="240" w:lineRule="auto"/>
        <w:rPr>
          <w:rFonts w:ascii="Times New Roman" w:eastAsia="Times New Roman" w:hAnsi="Times New Roman" w:cs="Times New Roman"/>
          <w:sz w:val="23"/>
          <w:szCs w:val="23"/>
          <w:lang w:val="en-SG" w:eastAsia="zh-CN"/>
        </w:rPr>
      </w:pPr>
      <w:r w:rsidRPr="00542137">
        <w:rPr>
          <w:rFonts w:ascii="Times New Roman" w:eastAsia="Times New Roman" w:hAnsi="Times New Roman" w:cs="Times New Roman"/>
          <w:sz w:val="23"/>
          <w:szCs w:val="23"/>
          <w:lang w:val="en-SG" w:eastAsia="zh-CN"/>
        </w:rPr>
        <w:lastRenderedPageBreak/>
        <w:t>This firmware version 2.2.</w:t>
      </w:r>
      <w:r w:rsidR="00B61905">
        <w:rPr>
          <w:rFonts w:ascii="Times New Roman" w:eastAsia="Times New Roman" w:hAnsi="Times New Roman" w:cs="Times New Roman"/>
          <w:sz w:val="23"/>
          <w:szCs w:val="23"/>
          <w:lang w:val="en-SG" w:eastAsia="zh-CN"/>
        </w:rPr>
        <w:t>2</w:t>
      </w:r>
      <w:r w:rsidRPr="00542137">
        <w:rPr>
          <w:rFonts w:ascii="Times New Roman" w:eastAsia="Times New Roman" w:hAnsi="Times New Roman" w:cs="Times New Roman"/>
          <w:sz w:val="23"/>
          <w:szCs w:val="23"/>
          <w:lang w:val="en-SG" w:eastAsia="zh-CN"/>
        </w:rPr>
        <w:t xml:space="preserve"> is </w:t>
      </w:r>
      <w:r w:rsidRPr="00542137">
        <w:rPr>
          <w:rFonts w:ascii="Times New Roman" w:eastAsia="Times New Roman" w:hAnsi="Times New Roman" w:cs="Times New Roman"/>
          <w:b/>
          <w:bCs/>
          <w:sz w:val="23"/>
          <w:szCs w:val="23"/>
          <w:lang w:val="en-SG" w:eastAsia="zh-CN"/>
        </w:rPr>
        <w:t>not compatible</w:t>
      </w:r>
      <w:r w:rsidRPr="00542137">
        <w:rPr>
          <w:rFonts w:ascii="Times New Roman" w:eastAsia="Times New Roman" w:hAnsi="Times New Roman" w:cs="Times New Roman"/>
          <w:sz w:val="23"/>
          <w:szCs w:val="23"/>
          <w:lang w:val="en-SG" w:eastAsia="zh-CN"/>
        </w:rPr>
        <w:t> with </w:t>
      </w:r>
      <w:proofErr w:type="spellStart"/>
      <w:r w:rsidRPr="00542137">
        <w:rPr>
          <w:rFonts w:ascii="Times New Roman" w:eastAsia="Times New Roman" w:hAnsi="Times New Roman" w:cs="Times New Roman"/>
          <w:b/>
          <w:bCs/>
          <w:sz w:val="23"/>
          <w:szCs w:val="23"/>
          <w:lang w:val="en-SG" w:eastAsia="zh-CN"/>
        </w:rPr>
        <w:t>ProFlex</w:t>
      </w:r>
      <w:proofErr w:type="spellEnd"/>
      <w:r w:rsidRPr="00542137">
        <w:rPr>
          <w:rFonts w:ascii="Times New Roman" w:eastAsia="Times New Roman" w:hAnsi="Times New Roman" w:cs="Times New Roman"/>
          <w:b/>
          <w:bCs/>
          <w:sz w:val="23"/>
          <w:szCs w:val="23"/>
          <w:lang w:val="en-SG" w:eastAsia="zh-CN"/>
        </w:rPr>
        <w:t xml:space="preserve"> Firmware version 1.X.X</w:t>
      </w:r>
      <w:r w:rsidRPr="00542137">
        <w:rPr>
          <w:rFonts w:ascii="Times New Roman" w:eastAsia="Times New Roman" w:hAnsi="Times New Roman" w:cs="Times New Roman"/>
          <w:sz w:val="23"/>
          <w:szCs w:val="23"/>
          <w:lang w:val="en-SG" w:eastAsia="zh-CN"/>
        </w:rPr>
        <w:t>. If you are using firmware 1.X.X, </w:t>
      </w:r>
      <w:r w:rsidRPr="00542137">
        <w:rPr>
          <w:rFonts w:ascii="Times New Roman" w:eastAsia="Times New Roman" w:hAnsi="Times New Roman" w:cs="Times New Roman"/>
          <w:b/>
          <w:bCs/>
          <w:sz w:val="23"/>
          <w:szCs w:val="23"/>
          <w:lang w:val="en-SG" w:eastAsia="zh-CN"/>
        </w:rPr>
        <w:t>DO NOT</w:t>
      </w:r>
      <w:r w:rsidRPr="00542137">
        <w:rPr>
          <w:rFonts w:ascii="Times New Roman" w:eastAsia="Times New Roman" w:hAnsi="Times New Roman" w:cs="Times New Roman"/>
          <w:sz w:val="23"/>
          <w:szCs w:val="23"/>
          <w:lang w:val="en-SG" w:eastAsia="zh-CN"/>
        </w:rPr>
        <w:t> upgrade the instrument to this version.</w:t>
      </w:r>
    </w:p>
    <w:p w14:paraId="03C79C22" w14:textId="77777777" w:rsidR="00A90D3E" w:rsidRPr="00A90D3E" w:rsidRDefault="00A90D3E" w:rsidP="00A90D3E">
      <w:pPr>
        <w:spacing w:after="0" w:line="240" w:lineRule="auto"/>
        <w:rPr>
          <w:rFonts w:ascii="Times New Roman" w:eastAsia="Times New Roman" w:hAnsi="Times New Roman" w:cs="Times New Roman"/>
          <w:sz w:val="24"/>
          <w:szCs w:val="24"/>
          <w:lang w:val="en-SG" w:eastAsia="zh-CN"/>
        </w:rPr>
      </w:pPr>
    </w:p>
    <w:p w14:paraId="678D98D5" w14:textId="77777777" w:rsidR="00B22B7F" w:rsidRPr="00880901" w:rsidRDefault="00B22B7F" w:rsidP="001860BE">
      <w:pPr>
        <w:autoSpaceDE w:val="0"/>
        <w:autoSpaceDN w:val="0"/>
        <w:adjustRightInd w:val="0"/>
        <w:spacing w:after="0" w:line="240" w:lineRule="auto"/>
        <w:jc w:val="both"/>
        <w:rPr>
          <w:rFonts w:ascii="Times New Roman" w:hAnsi="Times New Roman" w:cs="Times New Roman"/>
          <w:color w:val="000000"/>
          <w:sz w:val="23"/>
          <w:szCs w:val="23"/>
          <w:lang w:val="en-SG"/>
        </w:rPr>
      </w:pPr>
    </w:p>
    <w:p w14:paraId="3E2D1425" w14:textId="77777777" w:rsidR="00910101" w:rsidRDefault="00052917" w:rsidP="00910101">
      <w:pPr>
        <w:pStyle w:val="Default"/>
        <w:rPr>
          <w:b/>
          <w:bCs/>
          <w:sz w:val="28"/>
          <w:szCs w:val="28"/>
        </w:rPr>
      </w:pPr>
      <w:r>
        <w:rPr>
          <w:b/>
          <w:bCs/>
          <w:sz w:val="28"/>
          <w:szCs w:val="28"/>
        </w:rPr>
        <w:t>Downloading the firmware file</w:t>
      </w:r>
    </w:p>
    <w:p w14:paraId="626AB771" w14:textId="77777777" w:rsidR="009343C9" w:rsidRDefault="009343C9" w:rsidP="00910101">
      <w:pPr>
        <w:pStyle w:val="Default"/>
        <w:rPr>
          <w:b/>
          <w:bCs/>
          <w:sz w:val="28"/>
          <w:szCs w:val="28"/>
        </w:rPr>
      </w:pPr>
    </w:p>
    <w:p w14:paraId="330C4863" w14:textId="77777777" w:rsidR="00910101" w:rsidRPr="009343C9" w:rsidRDefault="00910101" w:rsidP="003F523B">
      <w:pPr>
        <w:pStyle w:val="Default"/>
        <w:rPr>
          <w:bCs/>
          <w:sz w:val="23"/>
          <w:szCs w:val="23"/>
        </w:rPr>
      </w:pPr>
      <w:r w:rsidRPr="009343C9">
        <w:rPr>
          <w:bCs/>
          <w:sz w:val="23"/>
          <w:szCs w:val="23"/>
        </w:rPr>
        <w:t>Download the attached file onto a USB memory stick</w:t>
      </w:r>
      <w:r w:rsidR="00416805" w:rsidRPr="009343C9">
        <w:rPr>
          <w:bCs/>
          <w:sz w:val="23"/>
          <w:szCs w:val="23"/>
        </w:rPr>
        <w:t xml:space="preserve"> (shown </w:t>
      </w:r>
      <w:proofErr w:type="gramStart"/>
      <w:r w:rsidR="00416805" w:rsidRPr="009343C9">
        <w:rPr>
          <w:bCs/>
          <w:sz w:val="23"/>
          <w:szCs w:val="23"/>
        </w:rPr>
        <w:t>in .update</w:t>
      </w:r>
      <w:proofErr w:type="gramEnd"/>
      <w:r w:rsidR="00416805" w:rsidRPr="009343C9">
        <w:rPr>
          <w:bCs/>
          <w:sz w:val="23"/>
          <w:szCs w:val="23"/>
        </w:rPr>
        <w:t xml:space="preserve"> format)</w:t>
      </w:r>
      <w:r w:rsidR="002310DE" w:rsidRPr="009343C9">
        <w:rPr>
          <w:bCs/>
          <w:sz w:val="23"/>
          <w:szCs w:val="23"/>
        </w:rPr>
        <w:t>.</w:t>
      </w:r>
    </w:p>
    <w:p w14:paraId="7941CBBD" w14:textId="77777777" w:rsidR="009343C9" w:rsidRPr="009343C9" w:rsidRDefault="009343C9" w:rsidP="00910101">
      <w:pPr>
        <w:pStyle w:val="Default"/>
        <w:numPr>
          <w:ilvl w:val="0"/>
          <w:numId w:val="6"/>
        </w:numPr>
        <w:rPr>
          <w:bCs/>
          <w:sz w:val="23"/>
          <w:szCs w:val="23"/>
        </w:rPr>
      </w:pPr>
      <w:r w:rsidRPr="009343C9">
        <w:rPr>
          <w:b/>
          <w:bCs/>
          <w:sz w:val="23"/>
          <w:szCs w:val="23"/>
        </w:rPr>
        <w:t>Important:</w:t>
      </w:r>
      <w:r>
        <w:rPr>
          <w:bCs/>
          <w:sz w:val="23"/>
          <w:szCs w:val="23"/>
        </w:rPr>
        <w:t xml:space="preserve"> </w:t>
      </w:r>
      <w:r w:rsidRPr="009343C9">
        <w:rPr>
          <w:rFonts w:eastAsiaTheme="minorHAnsi"/>
          <w:b/>
          <w:color w:val="auto"/>
          <w:sz w:val="23"/>
          <w:szCs w:val="23"/>
        </w:rPr>
        <w:t>For Internet Explorer users</w:t>
      </w:r>
      <w:r w:rsidRPr="009343C9">
        <w:rPr>
          <w:rFonts w:eastAsiaTheme="minorHAnsi"/>
          <w:color w:val="auto"/>
          <w:sz w:val="23"/>
          <w:szCs w:val="23"/>
        </w:rPr>
        <w:t xml:space="preserve">, right click the above “download” link.  Click “Save Target As”.  Change the file extension to </w:t>
      </w:r>
      <w:proofErr w:type="gramStart"/>
      <w:r w:rsidRPr="009343C9">
        <w:rPr>
          <w:rFonts w:eastAsiaTheme="minorHAnsi"/>
          <w:color w:val="auto"/>
          <w:sz w:val="23"/>
          <w:szCs w:val="23"/>
        </w:rPr>
        <w:t>“.update</w:t>
      </w:r>
      <w:proofErr w:type="gramEnd"/>
      <w:r w:rsidRPr="009343C9">
        <w:rPr>
          <w:rFonts w:eastAsiaTheme="minorHAnsi"/>
          <w:color w:val="auto"/>
          <w:sz w:val="23"/>
          <w:szCs w:val="23"/>
        </w:rPr>
        <w:t>” and click save</w:t>
      </w:r>
      <w:r w:rsidRPr="009343C9">
        <w:rPr>
          <w:bCs/>
          <w:color w:val="auto"/>
          <w:sz w:val="23"/>
          <w:szCs w:val="23"/>
        </w:rPr>
        <w:t xml:space="preserve"> </w:t>
      </w:r>
    </w:p>
    <w:p w14:paraId="6C320054" w14:textId="77777777" w:rsidR="00910101" w:rsidRPr="009343C9" w:rsidRDefault="009343C9" w:rsidP="00910101">
      <w:pPr>
        <w:pStyle w:val="Default"/>
        <w:numPr>
          <w:ilvl w:val="0"/>
          <w:numId w:val="6"/>
        </w:numPr>
        <w:rPr>
          <w:bCs/>
          <w:sz w:val="23"/>
          <w:szCs w:val="23"/>
        </w:rPr>
      </w:pPr>
      <w:r>
        <w:rPr>
          <w:bCs/>
          <w:sz w:val="23"/>
          <w:szCs w:val="23"/>
        </w:rPr>
        <w:t xml:space="preserve">Save/Transfer </w:t>
      </w:r>
      <w:proofErr w:type="gramStart"/>
      <w:r>
        <w:rPr>
          <w:bCs/>
          <w:sz w:val="23"/>
          <w:szCs w:val="23"/>
        </w:rPr>
        <w:t>the .update</w:t>
      </w:r>
      <w:proofErr w:type="gramEnd"/>
      <w:r>
        <w:rPr>
          <w:bCs/>
          <w:sz w:val="23"/>
          <w:szCs w:val="23"/>
        </w:rPr>
        <w:t xml:space="preserve"> file </w:t>
      </w:r>
      <w:r w:rsidR="00910101" w:rsidRPr="009343C9">
        <w:rPr>
          <w:bCs/>
          <w:color w:val="auto"/>
          <w:sz w:val="23"/>
          <w:szCs w:val="23"/>
        </w:rPr>
        <w:t>(not in any folder) on your USB stick.</w:t>
      </w:r>
      <w:r w:rsidR="00DC668E" w:rsidRPr="009343C9">
        <w:rPr>
          <w:bCs/>
          <w:color w:val="auto"/>
          <w:sz w:val="23"/>
          <w:szCs w:val="23"/>
        </w:rPr>
        <w:t xml:space="preserve"> </w:t>
      </w:r>
    </w:p>
    <w:p w14:paraId="55437B4B" w14:textId="77777777" w:rsidR="00910101" w:rsidRPr="009343C9" w:rsidRDefault="00910101" w:rsidP="00910101">
      <w:pPr>
        <w:pStyle w:val="Default"/>
        <w:numPr>
          <w:ilvl w:val="0"/>
          <w:numId w:val="6"/>
        </w:numPr>
        <w:rPr>
          <w:bCs/>
          <w:sz w:val="23"/>
          <w:szCs w:val="23"/>
        </w:rPr>
      </w:pPr>
      <w:r w:rsidRPr="009343C9">
        <w:rPr>
          <w:bCs/>
          <w:sz w:val="23"/>
          <w:szCs w:val="23"/>
        </w:rPr>
        <w:t xml:space="preserve">Make sure that no </w:t>
      </w:r>
      <w:proofErr w:type="gramStart"/>
      <w:r w:rsidRPr="009343C9">
        <w:rPr>
          <w:bCs/>
          <w:sz w:val="23"/>
          <w:szCs w:val="23"/>
        </w:rPr>
        <w:t>other .update</w:t>
      </w:r>
      <w:proofErr w:type="gramEnd"/>
      <w:r w:rsidRPr="009343C9">
        <w:rPr>
          <w:bCs/>
          <w:sz w:val="23"/>
          <w:szCs w:val="23"/>
        </w:rPr>
        <w:t xml:space="preserve"> files are present on the memory stick.</w:t>
      </w:r>
    </w:p>
    <w:p w14:paraId="18DDD1ED" w14:textId="77777777" w:rsidR="00910101" w:rsidRPr="00910101" w:rsidRDefault="00910101" w:rsidP="00910101">
      <w:pPr>
        <w:pStyle w:val="Default"/>
        <w:rPr>
          <w:b/>
          <w:bCs/>
          <w:sz w:val="28"/>
          <w:szCs w:val="28"/>
        </w:rPr>
      </w:pPr>
      <w:r w:rsidRPr="00910101">
        <w:rPr>
          <w:b/>
          <w:bCs/>
          <w:sz w:val="28"/>
          <w:szCs w:val="28"/>
        </w:rPr>
        <w:t xml:space="preserve">  </w:t>
      </w:r>
    </w:p>
    <w:p w14:paraId="10CB373C" w14:textId="77777777" w:rsidR="00910101" w:rsidRPr="00910101" w:rsidRDefault="00F77D18" w:rsidP="00910101">
      <w:pPr>
        <w:pStyle w:val="Default"/>
        <w:rPr>
          <w:b/>
          <w:bCs/>
          <w:sz w:val="28"/>
          <w:szCs w:val="28"/>
        </w:rPr>
      </w:pPr>
      <w:r>
        <w:rPr>
          <w:b/>
          <w:bCs/>
          <w:sz w:val="28"/>
          <w:szCs w:val="28"/>
        </w:rPr>
        <w:t xml:space="preserve">Updating your </w:t>
      </w:r>
      <w:proofErr w:type="spellStart"/>
      <w:r>
        <w:rPr>
          <w:b/>
          <w:bCs/>
          <w:sz w:val="28"/>
          <w:szCs w:val="28"/>
        </w:rPr>
        <w:t>ProF</w:t>
      </w:r>
      <w:r w:rsidR="00052917">
        <w:rPr>
          <w:b/>
          <w:bCs/>
          <w:sz w:val="28"/>
          <w:szCs w:val="28"/>
        </w:rPr>
        <w:t>lex</w:t>
      </w:r>
      <w:proofErr w:type="spellEnd"/>
      <w:r>
        <w:rPr>
          <w:b/>
          <w:bCs/>
          <w:sz w:val="28"/>
          <w:szCs w:val="28"/>
        </w:rPr>
        <w:t>™</w:t>
      </w:r>
      <w:r w:rsidR="00052917">
        <w:rPr>
          <w:b/>
          <w:bCs/>
          <w:sz w:val="28"/>
          <w:szCs w:val="28"/>
        </w:rPr>
        <w:t xml:space="preserve"> instrument</w:t>
      </w:r>
    </w:p>
    <w:p w14:paraId="5F12ACDF" w14:textId="77777777" w:rsidR="00910101" w:rsidRPr="00910101" w:rsidRDefault="00910101" w:rsidP="00910101">
      <w:pPr>
        <w:pStyle w:val="Default"/>
        <w:rPr>
          <w:b/>
          <w:bCs/>
          <w:sz w:val="28"/>
          <w:szCs w:val="28"/>
        </w:rPr>
      </w:pPr>
      <w:r w:rsidRPr="00910101">
        <w:rPr>
          <w:b/>
          <w:bCs/>
          <w:sz w:val="28"/>
          <w:szCs w:val="28"/>
        </w:rPr>
        <w:t xml:space="preserve"> </w:t>
      </w:r>
    </w:p>
    <w:p w14:paraId="6A7ECA11" w14:textId="77777777" w:rsidR="00416805" w:rsidRPr="00416805" w:rsidRDefault="00910101" w:rsidP="00910101">
      <w:pPr>
        <w:pStyle w:val="Default"/>
        <w:numPr>
          <w:ilvl w:val="0"/>
          <w:numId w:val="7"/>
        </w:numPr>
        <w:rPr>
          <w:bCs/>
          <w:sz w:val="23"/>
          <w:szCs w:val="23"/>
        </w:rPr>
      </w:pPr>
      <w:r w:rsidRPr="00416805">
        <w:rPr>
          <w:bCs/>
          <w:sz w:val="23"/>
          <w:szCs w:val="23"/>
        </w:rPr>
        <w:t>Power on the instrument</w:t>
      </w:r>
      <w:r w:rsidR="002310DE">
        <w:rPr>
          <w:bCs/>
          <w:sz w:val="23"/>
          <w:szCs w:val="23"/>
        </w:rPr>
        <w:t>.</w:t>
      </w:r>
    </w:p>
    <w:p w14:paraId="1D1ACCF6" w14:textId="77777777" w:rsidR="00416805" w:rsidRPr="00416805" w:rsidRDefault="00910101" w:rsidP="00910101">
      <w:pPr>
        <w:pStyle w:val="Default"/>
        <w:numPr>
          <w:ilvl w:val="0"/>
          <w:numId w:val="7"/>
        </w:numPr>
        <w:rPr>
          <w:bCs/>
          <w:sz w:val="23"/>
          <w:szCs w:val="23"/>
        </w:rPr>
      </w:pPr>
      <w:r w:rsidRPr="00416805">
        <w:rPr>
          <w:bCs/>
          <w:sz w:val="23"/>
          <w:szCs w:val="23"/>
        </w:rPr>
        <w:t xml:space="preserve">Insert </w:t>
      </w:r>
      <w:r w:rsidR="000A1B97">
        <w:rPr>
          <w:bCs/>
          <w:sz w:val="23"/>
          <w:szCs w:val="23"/>
        </w:rPr>
        <w:t xml:space="preserve">the </w:t>
      </w:r>
      <w:r w:rsidRPr="00416805">
        <w:rPr>
          <w:bCs/>
          <w:sz w:val="23"/>
          <w:szCs w:val="23"/>
        </w:rPr>
        <w:t xml:space="preserve">USB </w:t>
      </w:r>
      <w:r w:rsidR="000A1B97">
        <w:rPr>
          <w:bCs/>
          <w:sz w:val="23"/>
          <w:szCs w:val="23"/>
        </w:rPr>
        <w:t xml:space="preserve">memory </w:t>
      </w:r>
      <w:r w:rsidR="009B5ECE">
        <w:rPr>
          <w:bCs/>
          <w:sz w:val="23"/>
          <w:szCs w:val="23"/>
        </w:rPr>
        <w:t>stick</w:t>
      </w:r>
      <w:r w:rsidR="009B5ECE" w:rsidRPr="00416805">
        <w:rPr>
          <w:bCs/>
          <w:sz w:val="23"/>
          <w:szCs w:val="23"/>
        </w:rPr>
        <w:t xml:space="preserve"> </w:t>
      </w:r>
      <w:r w:rsidR="00416805">
        <w:rPr>
          <w:bCs/>
          <w:sz w:val="23"/>
          <w:szCs w:val="23"/>
        </w:rPr>
        <w:t xml:space="preserve">containing the firmware update </w:t>
      </w:r>
      <w:r w:rsidR="00F77D18">
        <w:rPr>
          <w:bCs/>
          <w:sz w:val="23"/>
          <w:szCs w:val="23"/>
        </w:rPr>
        <w:t xml:space="preserve">into </w:t>
      </w:r>
      <w:r w:rsidR="006C59AA">
        <w:rPr>
          <w:bCs/>
          <w:sz w:val="23"/>
          <w:szCs w:val="23"/>
        </w:rPr>
        <w:t>one of the</w:t>
      </w:r>
      <w:r w:rsidR="00F77D18">
        <w:rPr>
          <w:bCs/>
          <w:sz w:val="23"/>
          <w:szCs w:val="23"/>
        </w:rPr>
        <w:t xml:space="preserve"> </w:t>
      </w:r>
      <w:r w:rsidR="000A1B97">
        <w:rPr>
          <w:bCs/>
          <w:sz w:val="23"/>
          <w:szCs w:val="23"/>
        </w:rPr>
        <w:t>USB port</w:t>
      </w:r>
      <w:r w:rsidR="006C59AA">
        <w:rPr>
          <w:bCs/>
          <w:sz w:val="23"/>
          <w:szCs w:val="23"/>
        </w:rPr>
        <w:t>s</w:t>
      </w:r>
      <w:r w:rsidR="000A1B97">
        <w:rPr>
          <w:bCs/>
          <w:sz w:val="23"/>
          <w:szCs w:val="23"/>
        </w:rPr>
        <w:t xml:space="preserve"> in the </w:t>
      </w:r>
      <w:proofErr w:type="spellStart"/>
      <w:r w:rsidR="00F77D18">
        <w:rPr>
          <w:bCs/>
          <w:sz w:val="23"/>
          <w:szCs w:val="23"/>
        </w:rPr>
        <w:t>ProF</w:t>
      </w:r>
      <w:r w:rsidRPr="00416805">
        <w:rPr>
          <w:bCs/>
          <w:sz w:val="23"/>
          <w:szCs w:val="23"/>
        </w:rPr>
        <w:t>lex</w:t>
      </w:r>
      <w:proofErr w:type="spellEnd"/>
      <w:r w:rsidR="00F77D18">
        <w:rPr>
          <w:bCs/>
          <w:sz w:val="23"/>
          <w:szCs w:val="23"/>
        </w:rPr>
        <w:t>™</w:t>
      </w:r>
      <w:r w:rsidRPr="00416805">
        <w:rPr>
          <w:bCs/>
          <w:sz w:val="23"/>
          <w:szCs w:val="23"/>
        </w:rPr>
        <w:t xml:space="preserve"> instrument.</w:t>
      </w:r>
    </w:p>
    <w:p w14:paraId="2835CA97" w14:textId="77777777" w:rsidR="00416805" w:rsidRPr="00416805" w:rsidRDefault="00910101" w:rsidP="00910101">
      <w:pPr>
        <w:pStyle w:val="Default"/>
        <w:numPr>
          <w:ilvl w:val="0"/>
          <w:numId w:val="7"/>
        </w:numPr>
        <w:rPr>
          <w:bCs/>
          <w:sz w:val="23"/>
          <w:szCs w:val="23"/>
        </w:rPr>
      </w:pPr>
      <w:r w:rsidRPr="00416805">
        <w:rPr>
          <w:bCs/>
          <w:sz w:val="23"/>
          <w:szCs w:val="23"/>
        </w:rPr>
        <w:t xml:space="preserve">On the </w:t>
      </w:r>
      <w:r w:rsidR="000A1B97">
        <w:rPr>
          <w:bCs/>
          <w:sz w:val="23"/>
          <w:szCs w:val="23"/>
        </w:rPr>
        <w:t>H</w:t>
      </w:r>
      <w:r w:rsidRPr="00416805">
        <w:rPr>
          <w:bCs/>
          <w:sz w:val="23"/>
          <w:szCs w:val="23"/>
        </w:rPr>
        <w:t xml:space="preserve">ome screen, touch </w:t>
      </w:r>
      <w:r w:rsidR="00DC668E">
        <w:rPr>
          <w:bCs/>
          <w:sz w:val="23"/>
          <w:szCs w:val="23"/>
        </w:rPr>
        <w:t>‘</w:t>
      </w:r>
      <w:r w:rsidRPr="00416805">
        <w:rPr>
          <w:bCs/>
          <w:sz w:val="23"/>
          <w:szCs w:val="23"/>
        </w:rPr>
        <w:t>Settings</w:t>
      </w:r>
      <w:r w:rsidR="00DC668E">
        <w:rPr>
          <w:bCs/>
          <w:sz w:val="23"/>
          <w:szCs w:val="23"/>
        </w:rPr>
        <w:t>’</w:t>
      </w:r>
      <w:r w:rsidR="002310DE">
        <w:rPr>
          <w:bCs/>
          <w:sz w:val="23"/>
          <w:szCs w:val="23"/>
        </w:rPr>
        <w:t>.</w:t>
      </w:r>
    </w:p>
    <w:p w14:paraId="32A9D8CD" w14:textId="77777777" w:rsidR="00416805" w:rsidRPr="00416805" w:rsidRDefault="00910101" w:rsidP="00910101">
      <w:pPr>
        <w:pStyle w:val="Default"/>
        <w:numPr>
          <w:ilvl w:val="0"/>
          <w:numId w:val="7"/>
        </w:numPr>
        <w:rPr>
          <w:bCs/>
          <w:sz w:val="23"/>
          <w:szCs w:val="23"/>
        </w:rPr>
      </w:pPr>
      <w:r w:rsidRPr="00416805">
        <w:rPr>
          <w:bCs/>
          <w:sz w:val="23"/>
          <w:szCs w:val="23"/>
        </w:rPr>
        <w:t>In the</w:t>
      </w:r>
      <w:r w:rsidR="006A52E6">
        <w:rPr>
          <w:bCs/>
          <w:sz w:val="23"/>
          <w:szCs w:val="23"/>
        </w:rPr>
        <w:t xml:space="preserve"> </w:t>
      </w:r>
      <w:r w:rsidR="000A1B97">
        <w:rPr>
          <w:bCs/>
          <w:sz w:val="23"/>
          <w:szCs w:val="23"/>
        </w:rPr>
        <w:t>S</w:t>
      </w:r>
      <w:r w:rsidRPr="00416805">
        <w:rPr>
          <w:bCs/>
          <w:sz w:val="23"/>
          <w:szCs w:val="23"/>
        </w:rPr>
        <w:t xml:space="preserve">ettings menu, touch </w:t>
      </w:r>
      <w:r w:rsidR="00DC668E">
        <w:rPr>
          <w:bCs/>
          <w:sz w:val="23"/>
          <w:szCs w:val="23"/>
        </w:rPr>
        <w:t>‘</w:t>
      </w:r>
      <w:r w:rsidRPr="00416805">
        <w:rPr>
          <w:bCs/>
          <w:sz w:val="23"/>
          <w:szCs w:val="23"/>
        </w:rPr>
        <w:t>Maintenance &amp; Services</w:t>
      </w:r>
      <w:r w:rsidR="00DC668E">
        <w:rPr>
          <w:bCs/>
          <w:sz w:val="23"/>
          <w:szCs w:val="23"/>
        </w:rPr>
        <w:t>’</w:t>
      </w:r>
      <w:r w:rsidR="002310DE">
        <w:rPr>
          <w:bCs/>
          <w:sz w:val="23"/>
          <w:szCs w:val="23"/>
        </w:rPr>
        <w:t>.</w:t>
      </w:r>
    </w:p>
    <w:p w14:paraId="38EEF110" w14:textId="77777777" w:rsidR="00416805" w:rsidRPr="00416805" w:rsidRDefault="00910101" w:rsidP="00910101">
      <w:pPr>
        <w:pStyle w:val="Default"/>
        <w:numPr>
          <w:ilvl w:val="0"/>
          <w:numId w:val="7"/>
        </w:numPr>
        <w:rPr>
          <w:bCs/>
          <w:sz w:val="23"/>
          <w:szCs w:val="23"/>
        </w:rPr>
      </w:pPr>
      <w:r w:rsidRPr="00416805">
        <w:rPr>
          <w:bCs/>
          <w:sz w:val="23"/>
          <w:szCs w:val="23"/>
        </w:rPr>
        <w:t>Touch 'Software Updates</w:t>
      </w:r>
      <w:r w:rsidR="00DC668E">
        <w:rPr>
          <w:bCs/>
          <w:sz w:val="23"/>
          <w:szCs w:val="23"/>
        </w:rPr>
        <w:t>’</w:t>
      </w:r>
      <w:r w:rsidR="002310DE">
        <w:rPr>
          <w:bCs/>
          <w:sz w:val="23"/>
          <w:szCs w:val="23"/>
        </w:rPr>
        <w:t>.</w:t>
      </w:r>
    </w:p>
    <w:p w14:paraId="41A2BC51" w14:textId="77777777" w:rsidR="00416805" w:rsidRPr="00416805" w:rsidRDefault="00910101" w:rsidP="00910101">
      <w:pPr>
        <w:pStyle w:val="Default"/>
        <w:numPr>
          <w:ilvl w:val="0"/>
          <w:numId w:val="7"/>
        </w:numPr>
        <w:rPr>
          <w:bCs/>
          <w:sz w:val="23"/>
          <w:szCs w:val="23"/>
        </w:rPr>
      </w:pPr>
      <w:r w:rsidRPr="00416805">
        <w:rPr>
          <w:bCs/>
          <w:sz w:val="23"/>
          <w:szCs w:val="23"/>
        </w:rPr>
        <w:t xml:space="preserve">If you have downloaded the </w:t>
      </w:r>
      <w:r w:rsidR="002310DE">
        <w:rPr>
          <w:bCs/>
          <w:sz w:val="23"/>
          <w:szCs w:val="23"/>
        </w:rPr>
        <w:t>f</w:t>
      </w:r>
      <w:r w:rsidRPr="00416805">
        <w:rPr>
          <w:bCs/>
          <w:sz w:val="23"/>
          <w:szCs w:val="23"/>
        </w:rPr>
        <w:t>irmware properly, the file will appear on the screen</w:t>
      </w:r>
      <w:r w:rsidR="002310DE">
        <w:rPr>
          <w:bCs/>
          <w:sz w:val="23"/>
          <w:szCs w:val="23"/>
        </w:rPr>
        <w:t>.</w:t>
      </w:r>
    </w:p>
    <w:p w14:paraId="1B1F5089" w14:textId="77777777" w:rsidR="00416805" w:rsidRDefault="00910101" w:rsidP="00910101">
      <w:pPr>
        <w:pStyle w:val="Default"/>
        <w:numPr>
          <w:ilvl w:val="0"/>
          <w:numId w:val="7"/>
        </w:numPr>
        <w:rPr>
          <w:bCs/>
          <w:sz w:val="23"/>
          <w:szCs w:val="23"/>
        </w:rPr>
      </w:pPr>
      <w:r w:rsidRPr="00416805">
        <w:rPr>
          <w:bCs/>
          <w:sz w:val="23"/>
          <w:szCs w:val="23"/>
        </w:rPr>
        <w:t>Select the file on the screen, and press '</w:t>
      </w:r>
      <w:r w:rsidR="000A1B97">
        <w:rPr>
          <w:bCs/>
          <w:sz w:val="23"/>
          <w:szCs w:val="23"/>
        </w:rPr>
        <w:t>U</w:t>
      </w:r>
      <w:r w:rsidRPr="00416805">
        <w:rPr>
          <w:bCs/>
          <w:sz w:val="23"/>
          <w:szCs w:val="23"/>
        </w:rPr>
        <w:t>pgrade' at the bottom of the screen.</w:t>
      </w:r>
    </w:p>
    <w:p w14:paraId="1B615AD5" w14:textId="77777777" w:rsidR="006C59AA" w:rsidRDefault="006C59AA" w:rsidP="00910101">
      <w:pPr>
        <w:pStyle w:val="Default"/>
        <w:numPr>
          <w:ilvl w:val="0"/>
          <w:numId w:val="7"/>
        </w:numPr>
        <w:rPr>
          <w:bCs/>
          <w:sz w:val="23"/>
          <w:szCs w:val="23"/>
        </w:rPr>
      </w:pPr>
      <w:r>
        <w:rPr>
          <w:bCs/>
          <w:sz w:val="23"/>
          <w:szCs w:val="23"/>
        </w:rPr>
        <w:t>Touch ‘Yes’ to confirm that you want to upgrade.</w:t>
      </w:r>
    </w:p>
    <w:p w14:paraId="00E666AA" w14:textId="77777777" w:rsidR="006C59AA" w:rsidRPr="006C59AA" w:rsidRDefault="006C59AA" w:rsidP="006C59AA">
      <w:pPr>
        <w:pStyle w:val="Default"/>
        <w:ind w:left="720"/>
        <w:rPr>
          <w:bCs/>
          <w:sz w:val="23"/>
          <w:szCs w:val="23"/>
        </w:rPr>
      </w:pPr>
      <w:r>
        <w:rPr>
          <w:bCs/>
          <w:sz w:val="23"/>
          <w:szCs w:val="23"/>
        </w:rPr>
        <w:t>IMPORTANT! Ensure that you do not turn off the instrument when the upgrade is in progress.</w:t>
      </w:r>
    </w:p>
    <w:p w14:paraId="21FD2D99" w14:textId="77777777" w:rsidR="00F55F3F" w:rsidRPr="00416805" w:rsidRDefault="006C59AA" w:rsidP="00910101">
      <w:pPr>
        <w:pStyle w:val="Default"/>
        <w:numPr>
          <w:ilvl w:val="0"/>
          <w:numId w:val="7"/>
        </w:numPr>
        <w:rPr>
          <w:bCs/>
          <w:sz w:val="23"/>
          <w:szCs w:val="23"/>
        </w:rPr>
      </w:pPr>
      <w:r>
        <w:rPr>
          <w:bCs/>
          <w:sz w:val="23"/>
          <w:szCs w:val="23"/>
        </w:rPr>
        <w:t>When the upgrade process is complete, the instrument will restart automatically.</w:t>
      </w:r>
      <w:r w:rsidR="00DC668E">
        <w:rPr>
          <w:bCs/>
          <w:sz w:val="23"/>
          <w:szCs w:val="23"/>
        </w:rPr>
        <w:t xml:space="preserve"> </w:t>
      </w:r>
      <w:r w:rsidR="00910101" w:rsidRPr="00416805">
        <w:rPr>
          <w:bCs/>
          <w:sz w:val="23"/>
          <w:szCs w:val="23"/>
        </w:rPr>
        <w:t>When it has rebooted, you can remove your USB stick</w:t>
      </w:r>
      <w:r w:rsidR="002310DE">
        <w:rPr>
          <w:bCs/>
          <w:sz w:val="23"/>
          <w:szCs w:val="23"/>
        </w:rPr>
        <w:t>.</w:t>
      </w:r>
    </w:p>
    <w:p w14:paraId="08CB1603" w14:textId="77777777" w:rsidR="00767F45" w:rsidRDefault="00767F45" w:rsidP="005740A4">
      <w:pPr>
        <w:pStyle w:val="Default"/>
        <w:rPr>
          <w:b/>
          <w:bCs/>
          <w:sz w:val="28"/>
          <w:szCs w:val="28"/>
        </w:rPr>
      </w:pPr>
    </w:p>
    <w:p w14:paraId="72181E62" w14:textId="77777777" w:rsidR="00935F63" w:rsidRDefault="00935F63" w:rsidP="005740A4">
      <w:pPr>
        <w:pStyle w:val="Default"/>
        <w:rPr>
          <w:b/>
          <w:bCs/>
          <w:sz w:val="28"/>
          <w:szCs w:val="28"/>
        </w:rPr>
      </w:pPr>
    </w:p>
    <w:p w14:paraId="22527B05" w14:textId="77777777" w:rsidR="00935F63" w:rsidRDefault="00935F63" w:rsidP="005740A4">
      <w:pPr>
        <w:pStyle w:val="Default"/>
        <w:rPr>
          <w:b/>
          <w:bCs/>
          <w:sz w:val="28"/>
          <w:szCs w:val="28"/>
        </w:rPr>
      </w:pPr>
    </w:p>
    <w:p w14:paraId="51462FC7" w14:textId="77777777" w:rsidR="00935F63" w:rsidRDefault="00935F63" w:rsidP="005740A4">
      <w:pPr>
        <w:pStyle w:val="Default"/>
        <w:rPr>
          <w:b/>
          <w:bCs/>
          <w:sz w:val="28"/>
          <w:szCs w:val="28"/>
        </w:rPr>
      </w:pPr>
    </w:p>
    <w:p w14:paraId="0CA3D1A5" w14:textId="77777777" w:rsidR="005740A4" w:rsidRPr="001834F8" w:rsidRDefault="005740A4" w:rsidP="005740A4">
      <w:pPr>
        <w:pStyle w:val="Default"/>
        <w:rPr>
          <w:sz w:val="28"/>
          <w:szCs w:val="28"/>
        </w:rPr>
      </w:pPr>
      <w:r w:rsidRPr="001834F8">
        <w:rPr>
          <w:b/>
          <w:bCs/>
          <w:sz w:val="28"/>
          <w:szCs w:val="28"/>
        </w:rPr>
        <w:t xml:space="preserve">LEGAL STATEMENTS </w:t>
      </w:r>
    </w:p>
    <w:p w14:paraId="03AE4D15" w14:textId="77777777" w:rsidR="00F77D18" w:rsidRDefault="00F77D18" w:rsidP="00F77D18">
      <w:pPr>
        <w:autoSpaceDE w:val="0"/>
        <w:autoSpaceDN w:val="0"/>
        <w:adjustRightInd w:val="0"/>
        <w:spacing w:after="0" w:line="240" w:lineRule="auto"/>
        <w:rPr>
          <w:rFonts w:ascii="Tahoma" w:hAnsi="Tahoma" w:cs="Tahoma"/>
          <w:b/>
          <w:bCs/>
          <w:color w:val="000000"/>
        </w:rPr>
      </w:pPr>
      <w:r>
        <w:rPr>
          <w:rFonts w:ascii="Tahoma" w:hAnsi="Tahoma" w:cs="Tahoma"/>
          <w:b/>
          <w:bCs/>
          <w:color w:val="000000"/>
        </w:rPr>
        <w:t xml:space="preserve">Important </w:t>
      </w:r>
      <w:r w:rsidR="00B95BB8">
        <w:rPr>
          <w:rFonts w:ascii="Tahoma" w:hAnsi="Tahoma" w:cs="Tahoma"/>
          <w:b/>
          <w:bCs/>
          <w:color w:val="000000"/>
        </w:rPr>
        <w:t>l</w:t>
      </w:r>
      <w:r>
        <w:rPr>
          <w:rFonts w:ascii="Tahoma" w:hAnsi="Tahoma" w:cs="Tahoma"/>
          <w:b/>
          <w:bCs/>
          <w:color w:val="000000"/>
        </w:rPr>
        <w:t xml:space="preserve">icensing </w:t>
      </w:r>
      <w:r w:rsidR="00B95BB8">
        <w:rPr>
          <w:rFonts w:ascii="Tahoma" w:hAnsi="Tahoma" w:cs="Tahoma"/>
          <w:b/>
          <w:bCs/>
          <w:color w:val="000000"/>
        </w:rPr>
        <w:t>i</w:t>
      </w:r>
      <w:r>
        <w:rPr>
          <w:rFonts w:ascii="Tahoma" w:hAnsi="Tahoma" w:cs="Tahoma"/>
          <w:b/>
          <w:bCs/>
          <w:color w:val="000000"/>
        </w:rPr>
        <w:t>nformation:</w:t>
      </w:r>
    </w:p>
    <w:p w14:paraId="50CFE390" w14:textId="77777777" w:rsidR="00F47E41" w:rsidRPr="001834F8" w:rsidRDefault="00F77D18" w:rsidP="00F77D18">
      <w:pPr>
        <w:pStyle w:val="Default"/>
        <w:jc w:val="both"/>
        <w:rPr>
          <w:sz w:val="23"/>
          <w:szCs w:val="23"/>
        </w:rPr>
      </w:pPr>
      <w:r>
        <w:rPr>
          <w:rFonts w:ascii="Tahoma" w:hAnsi="Tahoma" w:cs="Tahoma"/>
        </w:rPr>
        <w:t>These products may be covered by one or more Limited Use Label Licenses. By use of these products, you accept the terms and conditions of all applicable Limited Use Label Licenses.</w:t>
      </w:r>
    </w:p>
    <w:p w14:paraId="5259E959" w14:textId="77777777" w:rsidR="001834F8" w:rsidRPr="001834F8" w:rsidRDefault="001834F8" w:rsidP="00F47E41">
      <w:pPr>
        <w:pStyle w:val="Default"/>
        <w:jc w:val="both"/>
        <w:rPr>
          <w:sz w:val="23"/>
          <w:szCs w:val="23"/>
        </w:rPr>
      </w:pPr>
    </w:p>
    <w:p w14:paraId="5E59D399" w14:textId="77777777" w:rsidR="00F77D18" w:rsidRDefault="001834F8" w:rsidP="00F47E41">
      <w:pPr>
        <w:pStyle w:val="Default"/>
        <w:jc w:val="both"/>
        <w:rPr>
          <w:sz w:val="23"/>
          <w:szCs w:val="23"/>
        </w:rPr>
      </w:pPr>
      <w:r w:rsidRPr="001834F8">
        <w:rPr>
          <w:sz w:val="23"/>
          <w:szCs w:val="23"/>
        </w:rPr>
        <w:t>The trademarks mentioned herein are the property of Life Technologies Corporation and/or its affiliate(s) or their respective owners.</w:t>
      </w:r>
      <w:r w:rsidR="00DC668E">
        <w:rPr>
          <w:sz w:val="23"/>
          <w:szCs w:val="23"/>
        </w:rPr>
        <w:t xml:space="preserve"> </w:t>
      </w:r>
    </w:p>
    <w:p w14:paraId="37176D5F" w14:textId="77777777" w:rsidR="00F77D18" w:rsidRDefault="00F77D18" w:rsidP="00F47E41">
      <w:pPr>
        <w:pStyle w:val="Default"/>
        <w:jc w:val="both"/>
        <w:rPr>
          <w:sz w:val="23"/>
          <w:szCs w:val="23"/>
        </w:rPr>
      </w:pPr>
    </w:p>
    <w:p w14:paraId="18CBB8B8" w14:textId="77777777" w:rsidR="00F77D18" w:rsidRPr="00F77D18" w:rsidRDefault="00F77D18" w:rsidP="00F77D18">
      <w:pPr>
        <w:autoSpaceDE w:val="0"/>
        <w:autoSpaceDN w:val="0"/>
        <w:adjustRightInd w:val="0"/>
        <w:spacing w:after="0" w:line="240" w:lineRule="auto"/>
        <w:rPr>
          <w:rFonts w:ascii="Tahoma" w:hAnsi="Tahoma" w:cs="Tahoma"/>
          <w:color w:val="000000"/>
          <w:sz w:val="20"/>
          <w:szCs w:val="20"/>
        </w:rPr>
      </w:pPr>
      <w:r>
        <w:rPr>
          <w:rFonts w:ascii="Tahoma" w:hAnsi="Tahoma" w:cs="Tahoma"/>
          <w:color w:val="000000"/>
          <w:sz w:val="20"/>
          <w:szCs w:val="20"/>
        </w:rPr>
        <w:t xml:space="preserve">LIFE TECHNOLOGIES CORPORATION AND/OR ITS AFFILIATE(S) DISCLAIM ALL WARRANTIES WITH RESPECT TO THIS DOCUMENT, EXPRESSED OR IMPLIED, INCLUDING BUT NOT LIMITED TO THOSE OF MERCHANTABILITY, FITNESS FOR A PARTICULAR PURPOSE, OR NON-INFRINGEMENT. TO THE EXTENT ALLOWED BY LAW, IN NO EVENT SHALL LIFE TECHNOLOGIES AND/OR ITS AFFILIATE(S) BE LIABLE, WHETHER IN CONTRACT, TORT, WARRANTY, OR UNDER ANY STATUTE OR ON ANY OTHER BASIS FOR SPECIAL, INCIDENTAL, INDIRECT, PUNITIVE, MULTIPLE OR CONSEQUENTIAL DAMAGES IN </w:t>
      </w:r>
      <w:r>
        <w:rPr>
          <w:rFonts w:ascii="Tahoma" w:hAnsi="Tahoma" w:cs="Tahoma"/>
          <w:color w:val="000000"/>
          <w:sz w:val="20"/>
          <w:szCs w:val="20"/>
        </w:rPr>
        <w:lastRenderedPageBreak/>
        <w:t>CONNECTION WITH OR ARISING FROM THIS DOCUMENT, INCLUDING BUT NOT LIMITED TO THE USE THEREOF.</w:t>
      </w:r>
    </w:p>
    <w:p w14:paraId="5A7A3133" w14:textId="77777777" w:rsidR="00F47E41" w:rsidRPr="001834F8" w:rsidRDefault="00F47E41" w:rsidP="00F47E41">
      <w:pPr>
        <w:pStyle w:val="Default"/>
        <w:jc w:val="both"/>
        <w:rPr>
          <w:sz w:val="23"/>
          <w:szCs w:val="23"/>
        </w:rPr>
      </w:pPr>
    </w:p>
    <w:p w14:paraId="1CBE60E0" w14:textId="77777777" w:rsidR="001834F8" w:rsidRPr="001834F8" w:rsidRDefault="001834F8" w:rsidP="001834F8">
      <w:pPr>
        <w:spacing w:after="0"/>
        <w:jc w:val="both"/>
        <w:rPr>
          <w:rFonts w:ascii="Times New Roman" w:hAnsi="Times New Roman" w:cs="Times New Roman"/>
          <w:b/>
          <w:bCs/>
          <w:sz w:val="23"/>
          <w:szCs w:val="23"/>
        </w:rPr>
      </w:pPr>
      <w:r w:rsidRPr="001834F8">
        <w:rPr>
          <w:rFonts w:ascii="Times New Roman" w:hAnsi="Times New Roman" w:cs="Times New Roman"/>
          <w:b/>
          <w:bCs/>
          <w:sz w:val="23"/>
          <w:szCs w:val="23"/>
        </w:rPr>
        <w:t xml:space="preserve">For Research Use Only. Not for </w:t>
      </w:r>
      <w:r w:rsidR="009B1842">
        <w:rPr>
          <w:rFonts w:ascii="Times New Roman" w:hAnsi="Times New Roman" w:cs="Times New Roman"/>
          <w:b/>
          <w:bCs/>
          <w:sz w:val="23"/>
          <w:szCs w:val="23"/>
        </w:rPr>
        <w:t>use in diagnostic procedures</w:t>
      </w:r>
      <w:r w:rsidRPr="001834F8">
        <w:rPr>
          <w:rFonts w:ascii="Times New Roman" w:hAnsi="Times New Roman" w:cs="Times New Roman"/>
          <w:b/>
          <w:bCs/>
          <w:sz w:val="23"/>
          <w:szCs w:val="23"/>
        </w:rPr>
        <w:t>.</w:t>
      </w:r>
    </w:p>
    <w:p w14:paraId="4E9721B4" w14:textId="1A346486" w:rsidR="005740A4" w:rsidRPr="001834F8" w:rsidRDefault="00D86E79" w:rsidP="001834F8">
      <w:pPr>
        <w:spacing w:after="0"/>
        <w:jc w:val="both"/>
        <w:rPr>
          <w:rFonts w:ascii="Times New Roman" w:hAnsi="Times New Roman" w:cs="Times New Roman"/>
          <w:sz w:val="23"/>
          <w:szCs w:val="23"/>
        </w:rPr>
      </w:pPr>
      <w:r>
        <w:rPr>
          <w:rFonts w:ascii="Times New Roman" w:hAnsi="Times New Roman" w:cs="Times New Roman"/>
          <w:sz w:val="23"/>
          <w:szCs w:val="23"/>
        </w:rPr>
        <w:t xml:space="preserve">© Copyright </w:t>
      </w:r>
      <w:r w:rsidR="005740A4" w:rsidRPr="001834F8">
        <w:rPr>
          <w:rFonts w:ascii="Times New Roman" w:hAnsi="Times New Roman" w:cs="Times New Roman"/>
          <w:sz w:val="23"/>
          <w:szCs w:val="23"/>
        </w:rPr>
        <w:t>201</w:t>
      </w:r>
      <w:r w:rsidR="006B0A63">
        <w:rPr>
          <w:rFonts w:ascii="Times New Roman" w:hAnsi="Times New Roman" w:cs="Times New Roman"/>
          <w:sz w:val="23"/>
          <w:szCs w:val="23"/>
        </w:rPr>
        <w:t>8</w:t>
      </w:r>
      <w:r w:rsidR="005740A4" w:rsidRPr="001834F8">
        <w:rPr>
          <w:rFonts w:ascii="Times New Roman" w:hAnsi="Times New Roman" w:cs="Times New Roman"/>
          <w:sz w:val="23"/>
          <w:szCs w:val="23"/>
        </w:rPr>
        <w:t xml:space="preserve"> </w:t>
      </w:r>
      <w:r w:rsidR="00336E31" w:rsidRPr="001834F8">
        <w:rPr>
          <w:rFonts w:ascii="Times New Roman" w:hAnsi="Times New Roman" w:cs="Times New Roman"/>
          <w:sz w:val="23"/>
          <w:szCs w:val="23"/>
        </w:rPr>
        <w:t>Life Technologies Corporation</w:t>
      </w:r>
      <w:r w:rsidR="005740A4" w:rsidRPr="001834F8">
        <w:rPr>
          <w:rFonts w:ascii="Times New Roman" w:hAnsi="Times New Roman" w:cs="Times New Roman"/>
          <w:sz w:val="23"/>
          <w:szCs w:val="23"/>
        </w:rPr>
        <w:t xml:space="preserve">. All rights reserved. </w:t>
      </w:r>
    </w:p>
    <w:sectPr w:rsidR="005740A4" w:rsidRPr="001834F8" w:rsidSect="001E6AB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E81A3F"/>
    <w:multiLevelType w:val="hybridMultilevel"/>
    <w:tmpl w:val="A1F82B5E"/>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7F5D4F"/>
    <w:multiLevelType w:val="hybridMultilevel"/>
    <w:tmpl w:val="D36C986C"/>
    <w:lvl w:ilvl="0" w:tplc="04090019">
      <w:start w:val="1"/>
      <w:numFmt w:val="lowerLetter"/>
      <w:lvlText w:val="%1."/>
      <w:lvlJc w:val="left"/>
      <w:pPr>
        <w:ind w:left="720" w:hanging="360"/>
      </w:pPr>
      <w:rPr>
        <w:rFonts w:hint="default"/>
      </w:rPr>
    </w:lvl>
    <w:lvl w:ilvl="1" w:tplc="314CA3B0">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FFC58EE"/>
    <w:multiLevelType w:val="hybridMultilevel"/>
    <w:tmpl w:val="0D2223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A71546"/>
    <w:multiLevelType w:val="hybridMultilevel"/>
    <w:tmpl w:val="CD0E069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9FB4156"/>
    <w:multiLevelType w:val="hybridMultilevel"/>
    <w:tmpl w:val="7A6852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96613A9"/>
    <w:multiLevelType w:val="hybridMultilevel"/>
    <w:tmpl w:val="105603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EA33C2"/>
    <w:multiLevelType w:val="hybridMultilevel"/>
    <w:tmpl w:val="CD0E06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A553049"/>
    <w:multiLevelType w:val="hybridMultilevel"/>
    <w:tmpl w:val="105603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39288C"/>
    <w:multiLevelType w:val="hybridMultilevel"/>
    <w:tmpl w:val="8B4677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4"/>
  </w:num>
  <w:num w:numId="4">
    <w:abstractNumId w:val="8"/>
  </w:num>
  <w:num w:numId="5">
    <w:abstractNumId w:val="3"/>
  </w:num>
  <w:num w:numId="6">
    <w:abstractNumId w:val="2"/>
  </w:num>
  <w:num w:numId="7">
    <w:abstractNumId w:val="7"/>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45"/>
  <w:proofState w:spelling="clean" w:grammar="clean"/>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5740A4"/>
    <w:rsid w:val="00007B1A"/>
    <w:rsid w:val="00044468"/>
    <w:rsid w:val="00052917"/>
    <w:rsid w:val="000559D4"/>
    <w:rsid w:val="00060A18"/>
    <w:rsid w:val="00060DAB"/>
    <w:rsid w:val="00067507"/>
    <w:rsid w:val="000A1B97"/>
    <w:rsid w:val="000A7E4D"/>
    <w:rsid w:val="00160CF9"/>
    <w:rsid w:val="001662DE"/>
    <w:rsid w:val="001834F8"/>
    <w:rsid w:val="001860BE"/>
    <w:rsid w:val="001A34D6"/>
    <w:rsid w:val="001B36DC"/>
    <w:rsid w:val="001B6BA0"/>
    <w:rsid w:val="001D555C"/>
    <w:rsid w:val="001E09CE"/>
    <w:rsid w:val="001E6AB3"/>
    <w:rsid w:val="001F0AC8"/>
    <w:rsid w:val="00200564"/>
    <w:rsid w:val="002310DE"/>
    <w:rsid w:val="002719AC"/>
    <w:rsid w:val="002A1B9D"/>
    <w:rsid w:val="002B183C"/>
    <w:rsid w:val="002B5E5F"/>
    <w:rsid w:val="002C37C0"/>
    <w:rsid w:val="00314923"/>
    <w:rsid w:val="00336E31"/>
    <w:rsid w:val="003500F4"/>
    <w:rsid w:val="00364EAD"/>
    <w:rsid w:val="00372107"/>
    <w:rsid w:val="00395302"/>
    <w:rsid w:val="003A7EAB"/>
    <w:rsid w:val="003B325C"/>
    <w:rsid w:val="003F523B"/>
    <w:rsid w:val="00416805"/>
    <w:rsid w:val="00416A9C"/>
    <w:rsid w:val="004238B0"/>
    <w:rsid w:val="00454C19"/>
    <w:rsid w:val="00473EBC"/>
    <w:rsid w:val="00485C1B"/>
    <w:rsid w:val="00486F4B"/>
    <w:rsid w:val="004B3F5F"/>
    <w:rsid w:val="004C380C"/>
    <w:rsid w:val="004D6917"/>
    <w:rsid w:val="004F5D9B"/>
    <w:rsid w:val="00526ED4"/>
    <w:rsid w:val="00542137"/>
    <w:rsid w:val="00543CF3"/>
    <w:rsid w:val="00544D57"/>
    <w:rsid w:val="005740A4"/>
    <w:rsid w:val="00587B5D"/>
    <w:rsid w:val="005A3036"/>
    <w:rsid w:val="005B7765"/>
    <w:rsid w:val="005C5EBE"/>
    <w:rsid w:val="005C657A"/>
    <w:rsid w:val="005D1E16"/>
    <w:rsid w:val="005D56F5"/>
    <w:rsid w:val="005F2BD2"/>
    <w:rsid w:val="00633B9E"/>
    <w:rsid w:val="006403D6"/>
    <w:rsid w:val="00641BA0"/>
    <w:rsid w:val="00644CEA"/>
    <w:rsid w:val="00664F21"/>
    <w:rsid w:val="0068309E"/>
    <w:rsid w:val="00683885"/>
    <w:rsid w:val="00684175"/>
    <w:rsid w:val="00692160"/>
    <w:rsid w:val="00693B74"/>
    <w:rsid w:val="006A52E6"/>
    <w:rsid w:val="006B0A63"/>
    <w:rsid w:val="006C59AA"/>
    <w:rsid w:val="0074601F"/>
    <w:rsid w:val="00754E7D"/>
    <w:rsid w:val="00767F45"/>
    <w:rsid w:val="00775969"/>
    <w:rsid w:val="00776CFE"/>
    <w:rsid w:val="00780688"/>
    <w:rsid w:val="00786F4B"/>
    <w:rsid w:val="007934E9"/>
    <w:rsid w:val="007953A0"/>
    <w:rsid w:val="00797B79"/>
    <w:rsid w:val="007C52B8"/>
    <w:rsid w:val="007E0CD2"/>
    <w:rsid w:val="00801131"/>
    <w:rsid w:val="00825C07"/>
    <w:rsid w:val="00880901"/>
    <w:rsid w:val="008871D0"/>
    <w:rsid w:val="008B2B4A"/>
    <w:rsid w:val="008B5802"/>
    <w:rsid w:val="008C3EF4"/>
    <w:rsid w:val="00910101"/>
    <w:rsid w:val="009343C9"/>
    <w:rsid w:val="00935F63"/>
    <w:rsid w:val="0096414B"/>
    <w:rsid w:val="00997ACA"/>
    <w:rsid w:val="009B1842"/>
    <w:rsid w:val="009B5ECE"/>
    <w:rsid w:val="009C0B6F"/>
    <w:rsid w:val="009C2D01"/>
    <w:rsid w:val="009E6081"/>
    <w:rsid w:val="009F1CCE"/>
    <w:rsid w:val="00A062F1"/>
    <w:rsid w:val="00A46776"/>
    <w:rsid w:val="00A90D3E"/>
    <w:rsid w:val="00AA4BA8"/>
    <w:rsid w:val="00AD1799"/>
    <w:rsid w:val="00AE7A92"/>
    <w:rsid w:val="00B22B7F"/>
    <w:rsid w:val="00B36ACB"/>
    <w:rsid w:val="00B61905"/>
    <w:rsid w:val="00B64367"/>
    <w:rsid w:val="00B95872"/>
    <w:rsid w:val="00B95BB8"/>
    <w:rsid w:val="00BA376D"/>
    <w:rsid w:val="00BD7CE7"/>
    <w:rsid w:val="00BE66DE"/>
    <w:rsid w:val="00C11C9B"/>
    <w:rsid w:val="00C53050"/>
    <w:rsid w:val="00C86FFF"/>
    <w:rsid w:val="00C96692"/>
    <w:rsid w:val="00CB01F5"/>
    <w:rsid w:val="00CE20FF"/>
    <w:rsid w:val="00D059DC"/>
    <w:rsid w:val="00D1332E"/>
    <w:rsid w:val="00D57E34"/>
    <w:rsid w:val="00D86E79"/>
    <w:rsid w:val="00D91FA1"/>
    <w:rsid w:val="00DC668E"/>
    <w:rsid w:val="00DD7647"/>
    <w:rsid w:val="00DF50C9"/>
    <w:rsid w:val="00E042D3"/>
    <w:rsid w:val="00E2291E"/>
    <w:rsid w:val="00E30083"/>
    <w:rsid w:val="00E86613"/>
    <w:rsid w:val="00E91117"/>
    <w:rsid w:val="00E94473"/>
    <w:rsid w:val="00EC254E"/>
    <w:rsid w:val="00EC3A6A"/>
    <w:rsid w:val="00F438AF"/>
    <w:rsid w:val="00F47E41"/>
    <w:rsid w:val="00F55F3F"/>
    <w:rsid w:val="00F77D1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9CE0EA1"/>
  <w15:docId w15:val="{10804C56-C59E-414B-AC0A-0326C4A93A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530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740A4"/>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F55F3F"/>
    <w:pPr>
      <w:ind w:left="720"/>
      <w:contextualSpacing/>
    </w:pPr>
  </w:style>
  <w:style w:type="character" w:styleId="Hyperlink">
    <w:name w:val="Hyperlink"/>
    <w:basedOn w:val="DefaultParagraphFont"/>
    <w:uiPriority w:val="99"/>
    <w:unhideWhenUsed/>
    <w:rsid w:val="00200564"/>
    <w:rPr>
      <w:color w:val="007ED5"/>
      <w:u w:val="single"/>
    </w:rPr>
  </w:style>
  <w:style w:type="character" w:styleId="Strong">
    <w:name w:val="Strong"/>
    <w:basedOn w:val="DefaultParagraphFont"/>
    <w:uiPriority w:val="22"/>
    <w:qFormat/>
    <w:rsid w:val="00910101"/>
    <w:rPr>
      <w:b/>
      <w:bCs/>
    </w:rPr>
  </w:style>
  <w:style w:type="paragraph" w:styleId="NormalWeb">
    <w:name w:val="Normal (Web)"/>
    <w:basedOn w:val="Normal"/>
    <w:uiPriority w:val="99"/>
    <w:semiHidden/>
    <w:unhideWhenUsed/>
    <w:rsid w:val="0091010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6414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14B"/>
    <w:rPr>
      <w:rFonts w:ascii="Tahoma" w:hAnsi="Tahoma" w:cs="Tahoma"/>
      <w:sz w:val="16"/>
      <w:szCs w:val="16"/>
    </w:rPr>
  </w:style>
  <w:style w:type="character" w:styleId="CommentReference">
    <w:name w:val="annotation reference"/>
    <w:basedOn w:val="DefaultParagraphFont"/>
    <w:uiPriority w:val="99"/>
    <w:semiHidden/>
    <w:unhideWhenUsed/>
    <w:rsid w:val="00E042D3"/>
    <w:rPr>
      <w:sz w:val="16"/>
      <w:szCs w:val="16"/>
    </w:rPr>
  </w:style>
  <w:style w:type="paragraph" w:styleId="CommentText">
    <w:name w:val="annotation text"/>
    <w:basedOn w:val="Normal"/>
    <w:link w:val="CommentTextChar"/>
    <w:uiPriority w:val="99"/>
    <w:semiHidden/>
    <w:unhideWhenUsed/>
    <w:rsid w:val="00E042D3"/>
    <w:pPr>
      <w:spacing w:line="240" w:lineRule="auto"/>
    </w:pPr>
    <w:rPr>
      <w:sz w:val="20"/>
      <w:szCs w:val="20"/>
    </w:rPr>
  </w:style>
  <w:style w:type="character" w:customStyle="1" w:styleId="CommentTextChar">
    <w:name w:val="Comment Text Char"/>
    <w:basedOn w:val="DefaultParagraphFont"/>
    <w:link w:val="CommentText"/>
    <w:uiPriority w:val="99"/>
    <w:semiHidden/>
    <w:rsid w:val="00E042D3"/>
    <w:rPr>
      <w:sz w:val="20"/>
      <w:szCs w:val="20"/>
    </w:rPr>
  </w:style>
  <w:style w:type="paragraph" w:styleId="CommentSubject">
    <w:name w:val="annotation subject"/>
    <w:basedOn w:val="CommentText"/>
    <w:next w:val="CommentText"/>
    <w:link w:val="CommentSubjectChar"/>
    <w:uiPriority w:val="99"/>
    <w:semiHidden/>
    <w:unhideWhenUsed/>
    <w:rsid w:val="00E042D3"/>
    <w:rPr>
      <w:b/>
      <w:bCs/>
    </w:rPr>
  </w:style>
  <w:style w:type="character" w:customStyle="1" w:styleId="CommentSubjectChar">
    <w:name w:val="Comment Subject Char"/>
    <w:basedOn w:val="CommentTextChar"/>
    <w:link w:val="CommentSubject"/>
    <w:uiPriority w:val="99"/>
    <w:semiHidden/>
    <w:rsid w:val="00E042D3"/>
    <w:rPr>
      <w:b/>
      <w:bCs/>
      <w:sz w:val="20"/>
      <w:szCs w:val="20"/>
    </w:rPr>
  </w:style>
  <w:style w:type="character" w:customStyle="1" w:styleId="apple-converted-space">
    <w:name w:val="apple-converted-space"/>
    <w:basedOn w:val="DefaultParagraphFont"/>
    <w:rsid w:val="00A90D3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9885023">
      <w:bodyDiv w:val="1"/>
      <w:marLeft w:val="0"/>
      <w:marRight w:val="0"/>
      <w:marTop w:val="0"/>
      <w:marBottom w:val="0"/>
      <w:divBdr>
        <w:top w:val="none" w:sz="0" w:space="0" w:color="auto"/>
        <w:left w:val="none" w:sz="0" w:space="0" w:color="auto"/>
        <w:bottom w:val="none" w:sz="0" w:space="0" w:color="auto"/>
        <w:right w:val="none" w:sz="0" w:space="0" w:color="auto"/>
      </w:divBdr>
      <w:divsChild>
        <w:div w:id="2029943710">
          <w:marLeft w:val="0"/>
          <w:marRight w:val="0"/>
          <w:marTop w:val="0"/>
          <w:marBottom w:val="0"/>
          <w:divBdr>
            <w:top w:val="none" w:sz="0" w:space="0" w:color="auto"/>
            <w:left w:val="none" w:sz="0" w:space="0" w:color="auto"/>
            <w:bottom w:val="none" w:sz="0" w:space="0" w:color="auto"/>
            <w:right w:val="none" w:sz="0" w:space="0" w:color="auto"/>
          </w:divBdr>
          <w:divsChild>
            <w:div w:id="1875842563">
              <w:marLeft w:val="0"/>
              <w:marRight w:val="0"/>
              <w:marTop w:val="0"/>
              <w:marBottom w:val="0"/>
              <w:divBdr>
                <w:top w:val="none" w:sz="0" w:space="0" w:color="auto"/>
                <w:left w:val="none" w:sz="0" w:space="0" w:color="auto"/>
                <w:bottom w:val="single" w:sz="6" w:space="0" w:color="D8D8D8"/>
                <w:right w:val="none" w:sz="0" w:space="0" w:color="auto"/>
              </w:divBdr>
              <w:divsChild>
                <w:div w:id="1981691841">
                  <w:marLeft w:val="0"/>
                  <w:marRight w:val="0"/>
                  <w:marTop w:val="0"/>
                  <w:marBottom w:val="300"/>
                  <w:divBdr>
                    <w:top w:val="none" w:sz="0" w:space="0" w:color="auto"/>
                    <w:left w:val="none" w:sz="0" w:space="0" w:color="auto"/>
                    <w:bottom w:val="none" w:sz="0" w:space="0" w:color="auto"/>
                    <w:right w:val="none" w:sz="0" w:space="0" w:color="auto"/>
                  </w:divBdr>
                  <w:divsChild>
                    <w:div w:id="1248267031">
                      <w:marLeft w:val="0"/>
                      <w:marRight w:val="0"/>
                      <w:marTop w:val="0"/>
                      <w:marBottom w:val="0"/>
                      <w:divBdr>
                        <w:top w:val="none" w:sz="0" w:space="0" w:color="auto"/>
                        <w:left w:val="none" w:sz="0" w:space="0" w:color="auto"/>
                        <w:bottom w:val="none" w:sz="0" w:space="0" w:color="auto"/>
                        <w:right w:val="none" w:sz="0" w:space="0" w:color="auto"/>
                      </w:divBdr>
                      <w:divsChild>
                        <w:div w:id="1884512728">
                          <w:marLeft w:val="-150"/>
                          <w:marRight w:val="0"/>
                          <w:marTop w:val="0"/>
                          <w:marBottom w:val="0"/>
                          <w:divBdr>
                            <w:top w:val="none" w:sz="0" w:space="0" w:color="auto"/>
                            <w:left w:val="none" w:sz="0" w:space="0" w:color="auto"/>
                            <w:bottom w:val="none" w:sz="0" w:space="0" w:color="auto"/>
                            <w:right w:val="none" w:sz="0" w:space="0" w:color="auto"/>
                          </w:divBdr>
                          <w:divsChild>
                            <w:div w:id="1442798544">
                              <w:marLeft w:val="0"/>
                              <w:marRight w:val="0"/>
                              <w:marTop w:val="0"/>
                              <w:marBottom w:val="0"/>
                              <w:divBdr>
                                <w:top w:val="none" w:sz="0" w:space="0" w:color="auto"/>
                                <w:left w:val="none" w:sz="0" w:space="0" w:color="auto"/>
                                <w:bottom w:val="none" w:sz="0" w:space="0" w:color="auto"/>
                                <w:right w:val="none" w:sz="0" w:space="0" w:color="auto"/>
                              </w:divBdr>
                              <w:divsChild>
                                <w:div w:id="113140838">
                                  <w:marLeft w:val="0"/>
                                  <w:marRight w:val="0"/>
                                  <w:marTop w:val="0"/>
                                  <w:marBottom w:val="0"/>
                                  <w:divBdr>
                                    <w:top w:val="none" w:sz="0" w:space="0" w:color="auto"/>
                                    <w:left w:val="none" w:sz="0" w:space="0" w:color="auto"/>
                                    <w:bottom w:val="none" w:sz="0" w:space="0" w:color="auto"/>
                                    <w:right w:val="none" w:sz="0" w:space="0" w:color="auto"/>
                                  </w:divBdr>
                                  <w:divsChild>
                                    <w:div w:id="2025933035">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 w:id="686374346">
      <w:bodyDiv w:val="1"/>
      <w:marLeft w:val="0"/>
      <w:marRight w:val="0"/>
      <w:marTop w:val="0"/>
      <w:marBottom w:val="0"/>
      <w:divBdr>
        <w:top w:val="none" w:sz="0" w:space="0" w:color="auto"/>
        <w:left w:val="none" w:sz="0" w:space="0" w:color="auto"/>
        <w:bottom w:val="none" w:sz="0" w:space="0" w:color="auto"/>
        <w:right w:val="none" w:sz="0" w:space="0" w:color="auto"/>
      </w:divBdr>
      <w:divsChild>
        <w:div w:id="1013264051">
          <w:marLeft w:val="0"/>
          <w:marRight w:val="0"/>
          <w:marTop w:val="0"/>
          <w:marBottom w:val="0"/>
          <w:divBdr>
            <w:top w:val="none" w:sz="0" w:space="0" w:color="auto"/>
            <w:left w:val="none" w:sz="0" w:space="0" w:color="auto"/>
            <w:bottom w:val="none" w:sz="0" w:space="0" w:color="auto"/>
            <w:right w:val="none" w:sz="0" w:space="0" w:color="auto"/>
          </w:divBdr>
          <w:divsChild>
            <w:div w:id="1312251388">
              <w:marLeft w:val="0"/>
              <w:marRight w:val="0"/>
              <w:marTop w:val="0"/>
              <w:marBottom w:val="0"/>
              <w:divBdr>
                <w:top w:val="none" w:sz="0" w:space="0" w:color="auto"/>
                <w:left w:val="none" w:sz="0" w:space="0" w:color="auto"/>
                <w:bottom w:val="single" w:sz="6" w:space="0" w:color="D8D8D8"/>
                <w:right w:val="none" w:sz="0" w:space="0" w:color="auto"/>
              </w:divBdr>
              <w:divsChild>
                <w:div w:id="1018122878">
                  <w:marLeft w:val="0"/>
                  <w:marRight w:val="0"/>
                  <w:marTop w:val="0"/>
                  <w:marBottom w:val="300"/>
                  <w:divBdr>
                    <w:top w:val="none" w:sz="0" w:space="0" w:color="auto"/>
                    <w:left w:val="none" w:sz="0" w:space="0" w:color="auto"/>
                    <w:bottom w:val="none" w:sz="0" w:space="0" w:color="auto"/>
                    <w:right w:val="none" w:sz="0" w:space="0" w:color="auto"/>
                  </w:divBdr>
                  <w:divsChild>
                    <w:div w:id="256595875">
                      <w:marLeft w:val="0"/>
                      <w:marRight w:val="0"/>
                      <w:marTop w:val="0"/>
                      <w:marBottom w:val="0"/>
                      <w:divBdr>
                        <w:top w:val="none" w:sz="0" w:space="0" w:color="auto"/>
                        <w:left w:val="none" w:sz="0" w:space="0" w:color="auto"/>
                        <w:bottom w:val="none" w:sz="0" w:space="0" w:color="auto"/>
                        <w:right w:val="none" w:sz="0" w:space="0" w:color="auto"/>
                      </w:divBdr>
                      <w:divsChild>
                        <w:div w:id="662661281">
                          <w:marLeft w:val="-150"/>
                          <w:marRight w:val="0"/>
                          <w:marTop w:val="0"/>
                          <w:marBottom w:val="0"/>
                          <w:divBdr>
                            <w:top w:val="none" w:sz="0" w:space="0" w:color="auto"/>
                            <w:left w:val="none" w:sz="0" w:space="0" w:color="auto"/>
                            <w:bottom w:val="none" w:sz="0" w:space="0" w:color="auto"/>
                            <w:right w:val="none" w:sz="0" w:space="0" w:color="auto"/>
                          </w:divBdr>
                          <w:divsChild>
                            <w:div w:id="518012002">
                              <w:marLeft w:val="0"/>
                              <w:marRight w:val="0"/>
                              <w:marTop w:val="0"/>
                              <w:marBottom w:val="0"/>
                              <w:divBdr>
                                <w:top w:val="none" w:sz="0" w:space="0" w:color="auto"/>
                                <w:left w:val="none" w:sz="0" w:space="0" w:color="auto"/>
                                <w:bottom w:val="none" w:sz="0" w:space="0" w:color="auto"/>
                                <w:right w:val="none" w:sz="0" w:space="0" w:color="auto"/>
                              </w:divBdr>
                              <w:divsChild>
                                <w:div w:id="1598293660">
                                  <w:marLeft w:val="0"/>
                                  <w:marRight w:val="0"/>
                                  <w:marTop w:val="0"/>
                                  <w:marBottom w:val="0"/>
                                  <w:divBdr>
                                    <w:top w:val="none" w:sz="0" w:space="0" w:color="auto"/>
                                    <w:left w:val="none" w:sz="0" w:space="0" w:color="auto"/>
                                    <w:bottom w:val="none" w:sz="0" w:space="0" w:color="auto"/>
                                    <w:right w:val="none" w:sz="0" w:space="0" w:color="auto"/>
                                  </w:divBdr>
                                  <w:divsChild>
                                    <w:div w:id="1317413039">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 w:id="709912942">
      <w:bodyDiv w:val="1"/>
      <w:marLeft w:val="0"/>
      <w:marRight w:val="0"/>
      <w:marTop w:val="0"/>
      <w:marBottom w:val="0"/>
      <w:divBdr>
        <w:top w:val="none" w:sz="0" w:space="0" w:color="auto"/>
        <w:left w:val="none" w:sz="0" w:space="0" w:color="auto"/>
        <w:bottom w:val="none" w:sz="0" w:space="0" w:color="auto"/>
        <w:right w:val="none" w:sz="0" w:space="0" w:color="auto"/>
      </w:divBdr>
    </w:div>
    <w:div w:id="973296812">
      <w:bodyDiv w:val="1"/>
      <w:marLeft w:val="0"/>
      <w:marRight w:val="0"/>
      <w:marTop w:val="0"/>
      <w:marBottom w:val="0"/>
      <w:divBdr>
        <w:top w:val="none" w:sz="0" w:space="0" w:color="auto"/>
        <w:left w:val="none" w:sz="0" w:space="0" w:color="auto"/>
        <w:bottom w:val="none" w:sz="0" w:space="0" w:color="auto"/>
        <w:right w:val="none" w:sz="0" w:space="0" w:color="auto"/>
      </w:divBdr>
      <w:divsChild>
        <w:div w:id="1590245">
          <w:marLeft w:val="0"/>
          <w:marRight w:val="0"/>
          <w:marTop w:val="0"/>
          <w:marBottom w:val="0"/>
          <w:divBdr>
            <w:top w:val="none" w:sz="0" w:space="0" w:color="auto"/>
            <w:left w:val="none" w:sz="0" w:space="0" w:color="auto"/>
            <w:bottom w:val="none" w:sz="0" w:space="0" w:color="auto"/>
            <w:right w:val="none" w:sz="0" w:space="0" w:color="auto"/>
          </w:divBdr>
          <w:divsChild>
            <w:div w:id="1592199819">
              <w:marLeft w:val="0"/>
              <w:marRight w:val="0"/>
              <w:marTop w:val="0"/>
              <w:marBottom w:val="0"/>
              <w:divBdr>
                <w:top w:val="none" w:sz="0" w:space="0" w:color="auto"/>
                <w:left w:val="none" w:sz="0" w:space="0" w:color="auto"/>
                <w:bottom w:val="single" w:sz="6" w:space="0" w:color="D8D8D8"/>
                <w:right w:val="none" w:sz="0" w:space="0" w:color="auto"/>
              </w:divBdr>
              <w:divsChild>
                <w:div w:id="184248984">
                  <w:marLeft w:val="0"/>
                  <w:marRight w:val="0"/>
                  <w:marTop w:val="0"/>
                  <w:marBottom w:val="300"/>
                  <w:divBdr>
                    <w:top w:val="none" w:sz="0" w:space="0" w:color="auto"/>
                    <w:left w:val="none" w:sz="0" w:space="0" w:color="auto"/>
                    <w:bottom w:val="none" w:sz="0" w:space="0" w:color="auto"/>
                    <w:right w:val="none" w:sz="0" w:space="0" w:color="auto"/>
                  </w:divBdr>
                  <w:divsChild>
                    <w:div w:id="1413622317">
                      <w:marLeft w:val="0"/>
                      <w:marRight w:val="0"/>
                      <w:marTop w:val="0"/>
                      <w:marBottom w:val="0"/>
                      <w:divBdr>
                        <w:top w:val="none" w:sz="0" w:space="0" w:color="auto"/>
                        <w:left w:val="none" w:sz="0" w:space="0" w:color="auto"/>
                        <w:bottom w:val="none" w:sz="0" w:space="0" w:color="auto"/>
                        <w:right w:val="none" w:sz="0" w:space="0" w:color="auto"/>
                      </w:divBdr>
                      <w:divsChild>
                        <w:div w:id="921137435">
                          <w:marLeft w:val="-150"/>
                          <w:marRight w:val="0"/>
                          <w:marTop w:val="0"/>
                          <w:marBottom w:val="0"/>
                          <w:divBdr>
                            <w:top w:val="none" w:sz="0" w:space="0" w:color="auto"/>
                            <w:left w:val="none" w:sz="0" w:space="0" w:color="auto"/>
                            <w:bottom w:val="none" w:sz="0" w:space="0" w:color="auto"/>
                            <w:right w:val="none" w:sz="0" w:space="0" w:color="auto"/>
                          </w:divBdr>
                          <w:divsChild>
                            <w:div w:id="1079210914">
                              <w:marLeft w:val="0"/>
                              <w:marRight w:val="0"/>
                              <w:marTop w:val="0"/>
                              <w:marBottom w:val="0"/>
                              <w:divBdr>
                                <w:top w:val="none" w:sz="0" w:space="0" w:color="auto"/>
                                <w:left w:val="none" w:sz="0" w:space="0" w:color="auto"/>
                                <w:bottom w:val="none" w:sz="0" w:space="0" w:color="auto"/>
                                <w:right w:val="none" w:sz="0" w:space="0" w:color="auto"/>
                              </w:divBdr>
                              <w:divsChild>
                                <w:div w:id="110250167">
                                  <w:marLeft w:val="0"/>
                                  <w:marRight w:val="0"/>
                                  <w:marTop w:val="0"/>
                                  <w:marBottom w:val="0"/>
                                  <w:divBdr>
                                    <w:top w:val="none" w:sz="0" w:space="0" w:color="auto"/>
                                    <w:left w:val="none" w:sz="0" w:space="0" w:color="auto"/>
                                    <w:bottom w:val="none" w:sz="0" w:space="0" w:color="auto"/>
                                    <w:right w:val="none" w:sz="0" w:space="0" w:color="auto"/>
                                  </w:divBdr>
                                  <w:divsChild>
                                    <w:div w:id="1561359091">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 w:id="1065252153">
      <w:bodyDiv w:val="1"/>
      <w:marLeft w:val="0"/>
      <w:marRight w:val="0"/>
      <w:marTop w:val="0"/>
      <w:marBottom w:val="0"/>
      <w:divBdr>
        <w:top w:val="none" w:sz="0" w:space="0" w:color="auto"/>
        <w:left w:val="none" w:sz="0" w:space="0" w:color="auto"/>
        <w:bottom w:val="none" w:sz="0" w:space="0" w:color="auto"/>
        <w:right w:val="none" w:sz="0" w:space="0" w:color="auto"/>
      </w:divBdr>
      <w:divsChild>
        <w:div w:id="1262302947">
          <w:marLeft w:val="0"/>
          <w:marRight w:val="0"/>
          <w:marTop w:val="0"/>
          <w:marBottom w:val="0"/>
          <w:divBdr>
            <w:top w:val="none" w:sz="0" w:space="0" w:color="auto"/>
            <w:left w:val="none" w:sz="0" w:space="0" w:color="auto"/>
            <w:bottom w:val="none" w:sz="0" w:space="0" w:color="auto"/>
            <w:right w:val="none" w:sz="0" w:space="0" w:color="auto"/>
          </w:divBdr>
          <w:divsChild>
            <w:div w:id="881555289">
              <w:marLeft w:val="0"/>
              <w:marRight w:val="0"/>
              <w:marTop w:val="0"/>
              <w:marBottom w:val="0"/>
              <w:divBdr>
                <w:top w:val="none" w:sz="0" w:space="0" w:color="auto"/>
                <w:left w:val="none" w:sz="0" w:space="0" w:color="auto"/>
                <w:bottom w:val="single" w:sz="6" w:space="0" w:color="D8D8D8"/>
                <w:right w:val="none" w:sz="0" w:space="0" w:color="auto"/>
              </w:divBdr>
              <w:divsChild>
                <w:div w:id="143475177">
                  <w:marLeft w:val="0"/>
                  <w:marRight w:val="0"/>
                  <w:marTop w:val="0"/>
                  <w:marBottom w:val="300"/>
                  <w:divBdr>
                    <w:top w:val="none" w:sz="0" w:space="0" w:color="auto"/>
                    <w:left w:val="none" w:sz="0" w:space="0" w:color="auto"/>
                    <w:bottom w:val="none" w:sz="0" w:space="0" w:color="auto"/>
                    <w:right w:val="none" w:sz="0" w:space="0" w:color="auto"/>
                  </w:divBdr>
                  <w:divsChild>
                    <w:div w:id="331026346">
                      <w:marLeft w:val="0"/>
                      <w:marRight w:val="0"/>
                      <w:marTop w:val="0"/>
                      <w:marBottom w:val="0"/>
                      <w:divBdr>
                        <w:top w:val="none" w:sz="0" w:space="0" w:color="auto"/>
                        <w:left w:val="none" w:sz="0" w:space="0" w:color="auto"/>
                        <w:bottom w:val="none" w:sz="0" w:space="0" w:color="auto"/>
                        <w:right w:val="none" w:sz="0" w:space="0" w:color="auto"/>
                      </w:divBdr>
                      <w:divsChild>
                        <w:div w:id="1602647305">
                          <w:marLeft w:val="-150"/>
                          <w:marRight w:val="0"/>
                          <w:marTop w:val="0"/>
                          <w:marBottom w:val="0"/>
                          <w:divBdr>
                            <w:top w:val="none" w:sz="0" w:space="0" w:color="auto"/>
                            <w:left w:val="none" w:sz="0" w:space="0" w:color="auto"/>
                            <w:bottom w:val="none" w:sz="0" w:space="0" w:color="auto"/>
                            <w:right w:val="none" w:sz="0" w:space="0" w:color="auto"/>
                          </w:divBdr>
                          <w:divsChild>
                            <w:div w:id="1998880072">
                              <w:marLeft w:val="0"/>
                              <w:marRight w:val="0"/>
                              <w:marTop w:val="0"/>
                              <w:marBottom w:val="0"/>
                              <w:divBdr>
                                <w:top w:val="none" w:sz="0" w:space="0" w:color="auto"/>
                                <w:left w:val="none" w:sz="0" w:space="0" w:color="auto"/>
                                <w:bottom w:val="none" w:sz="0" w:space="0" w:color="auto"/>
                                <w:right w:val="none" w:sz="0" w:space="0" w:color="auto"/>
                              </w:divBdr>
                              <w:divsChild>
                                <w:div w:id="1096832109">
                                  <w:marLeft w:val="0"/>
                                  <w:marRight w:val="0"/>
                                  <w:marTop w:val="0"/>
                                  <w:marBottom w:val="0"/>
                                  <w:divBdr>
                                    <w:top w:val="none" w:sz="0" w:space="0" w:color="auto"/>
                                    <w:left w:val="none" w:sz="0" w:space="0" w:color="auto"/>
                                    <w:bottom w:val="none" w:sz="0" w:space="0" w:color="auto"/>
                                    <w:right w:val="none" w:sz="0" w:space="0" w:color="auto"/>
                                  </w:divBdr>
                                  <w:divsChild>
                                    <w:div w:id="546186785">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 w:id="1090470611">
      <w:bodyDiv w:val="1"/>
      <w:marLeft w:val="0"/>
      <w:marRight w:val="0"/>
      <w:marTop w:val="0"/>
      <w:marBottom w:val="0"/>
      <w:divBdr>
        <w:top w:val="none" w:sz="0" w:space="0" w:color="auto"/>
        <w:left w:val="none" w:sz="0" w:space="0" w:color="auto"/>
        <w:bottom w:val="none" w:sz="0" w:space="0" w:color="auto"/>
        <w:right w:val="none" w:sz="0" w:space="0" w:color="auto"/>
      </w:divBdr>
      <w:divsChild>
        <w:div w:id="1929925856">
          <w:marLeft w:val="0"/>
          <w:marRight w:val="0"/>
          <w:marTop w:val="0"/>
          <w:marBottom w:val="0"/>
          <w:divBdr>
            <w:top w:val="none" w:sz="0" w:space="0" w:color="auto"/>
            <w:left w:val="none" w:sz="0" w:space="0" w:color="auto"/>
            <w:bottom w:val="none" w:sz="0" w:space="0" w:color="auto"/>
            <w:right w:val="none" w:sz="0" w:space="0" w:color="auto"/>
          </w:divBdr>
          <w:divsChild>
            <w:div w:id="1227296618">
              <w:marLeft w:val="0"/>
              <w:marRight w:val="0"/>
              <w:marTop w:val="0"/>
              <w:marBottom w:val="0"/>
              <w:divBdr>
                <w:top w:val="none" w:sz="0" w:space="0" w:color="auto"/>
                <w:left w:val="none" w:sz="0" w:space="0" w:color="auto"/>
                <w:bottom w:val="single" w:sz="6" w:space="0" w:color="D8D8D8"/>
                <w:right w:val="none" w:sz="0" w:space="0" w:color="auto"/>
              </w:divBdr>
              <w:divsChild>
                <w:div w:id="1268732705">
                  <w:marLeft w:val="0"/>
                  <w:marRight w:val="0"/>
                  <w:marTop w:val="0"/>
                  <w:marBottom w:val="300"/>
                  <w:divBdr>
                    <w:top w:val="none" w:sz="0" w:space="0" w:color="auto"/>
                    <w:left w:val="none" w:sz="0" w:space="0" w:color="auto"/>
                    <w:bottom w:val="none" w:sz="0" w:space="0" w:color="auto"/>
                    <w:right w:val="none" w:sz="0" w:space="0" w:color="auto"/>
                  </w:divBdr>
                  <w:divsChild>
                    <w:div w:id="1059208208">
                      <w:marLeft w:val="0"/>
                      <w:marRight w:val="0"/>
                      <w:marTop w:val="0"/>
                      <w:marBottom w:val="0"/>
                      <w:divBdr>
                        <w:top w:val="none" w:sz="0" w:space="0" w:color="auto"/>
                        <w:left w:val="none" w:sz="0" w:space="0" w:color="auto"/>
                        <w:bottom w:val="none" w:sz="0" w:space="0" w:color="auto"/>
                        <w:right w:val="none" w:sz="0" w:space="0" w:color="auto"/>
                      </w:divBdr>
                      <w:divsChild>
                        <w:div w:id="2061323601">
                          <w:marLeft w:val="-150"/>
                          <w:marRight w:val="0"/>
                          <w:marTop w:val="0"/>
                          <w:marBottom w:val="0"/>
                          <w:divBdr>
                            <w:top w:val="none" w:sz="0" w:space="0" w:color="auto"/>
                            <w:left w:val="none" w:sz="0" w:space="0" w:color="auto"/>
                            <w:bottom w:val="none" w:sz="0" w:space="0" w:color="auto"/>
                            <w:right w:val="none" w:sz="0" w:space="0" w:color="auto"/>
                          </w:divBdr>
                          <w:divsChild>
                            <w:div w:id="206335010">
                              <w:marLeft w:val="0"/>
                              <w:marRight w:val="0"/>
                              <w:marTop w:val="0"/>
                              <w:marBottom w:val="0"/>
                              <w:divBdr>
                                <w:top w:val="none" w:sz="0" w:space="0" w:color="auto"/>
                                <w:left w:val="none" w:sz="0" w:space="0" w:color="auto"/>
                                <w:bottom w:val="none" w:sz="0" w:space="0" w:color="auto"/>
                                <w:right w:val="none" w:sz="0" w:space="0" w:color="auto"/>
                              </w:divBdr>
                              <w:divsChild>
                                <w:div w:id="730885078">
                                  <w:marLeft w:val="0"/>
                                  <w:marRight w:val="0"/>
                                  <w:marTop w:val="0"/>
                                  <w:marBottom w:val="0"/>
                                  <w:divBdr>
                                    <w:top w:val="none" w:sz="0" w:space="0" w:color="auto"/>
                                    <w:left w:val="none" w:sz="0" w:space="0" w:color="auto"/>
                                    <w:bottom w:val="none" w:sz="0" w:space="0" w:color="auto"/>
                                    <w:right w:val="none" w:sz="0" w:space="0" w:color="auto"/>
                                  </w:divBdr>
                                  <w:divsChild>
                                    <w:div w:id="1620795373">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 w:id="1316911417">
      <w:bodyDiv w:val="1"/>
      <w:marLeft w:val="0"/>
      <w:marRight w:val="0"/>
      <w:marTop w:val="0"/>
      <w:marBottom w:val="0"/>
      <w:divBdr>
        <w:top w:val="none" w:sz="0" w:space="0" w:color="auto"/>
        <w:left w:val="none" w:sz="0" w:space="0" w:color="auto"/>
        <w:bottom w:val="none" w:sz="0" w:space="0" w:color="auto"/>
        <w:right w:val="none" w:sz="0" w:space="0" w:color="auto"/>
      </w:divBdr>
      <w:divsChild>
        <w:div w:id="825171875">
          <w:marLeft w:val="0"/>
          <w:marRight w:val="0"/>
          <w:marTop w:val="0"/>
          <w:marBottom w:val="0"/>
          <w:divBdr>
            <w:top w:val="none" w:sz="0" w:space="0" w:color="auto"/>
            <w:left w:val="none" w:sz="0" w:space="0" w:color="auto"/>
            <w:bottom w:val="none" w:sz="0" w:space="0" w:color="auto"/>
            <w:right w:val="none" w:sz="0" w:space="0" w:color="auto"/>
          </w:divBdr>
          <w:divsChild>
            <w:div w:id="1685670244">
              <w:marLeft w:val="0"/>
              <w:marRight w:val="0"/>
              <w:marTop w:val="0"/>
              <w:marBottom w:val="0"/>
              <w:divBdr>
                <w:top w:val="none" w:sz="0" w:space="0" w:color="auto"/>
                <w:left w:val="none" w:sz="0" w:space="0" w:color="auto"/>
                <w:bottom w:val="single" w:sz="6" w:space="0" w:color="D8D8D8"/>
                <w:right w:val="none" w:sz="0" w:space="0" w:color="auto"/>
              </w:divBdr>
              <w:divsChild>
                <w:div w:id="788008336">
                  <w:marLeft w:val="0"/>
                  <w:marRight w:val="0"/>
                  <w:marTop w:val="0"/>
                  <w:marBottom w:val="300"/>
                  <w:divBdr>
                    <w:top w:val="none" w:sz="0" w:space="0" w:color="auto"/>
                    <w:left w:val="none" w:sz="0" w:space="0" w:color="auto"/>
                    <w:bottom w:val="none" w:sz="0" w:space="0" w:color="auto"/>
                    <w:right w:val="none" w:sz="0" w:space="0" w:color="auto"/>
                  </w:divBdr>
                  <w:divsChild>
                    <w:div w:id="644161126">
                      <w:marLeft w:val="0"/>
                      <w:marRight w:val="0"/>
                      <w:marTop w:val="0"/>
                      <w:marBottom w:val="0"/>
                      <w:divBdr>
                        <w:top w:val="none" w:sz="0" w:space="0" w:color="auto"/>
                        <w:left w:val="none" w:sz="0" w:space="0" w:color="auto"/>
                        <w:bottom w:val="none" w:sz="0" w:space="0" w:color="auto"/>
                        <w:right w:val="none" w:sz="0" w:space="0" w:color="auto"/>
                      </w:divBdr>
                      <w:divsChild>
                        <w:div w:id="379675202">
                          <w:marLeft w:val="-150"/>
                          <w:marRight w:val="0"/>
                          <w:marTop w:val="0"/>
                          <w:marBottom w:val="0"/>
                          <w:divBdr>
                            <w:top w:val="none" w:sz="0" w:space="0" w:color="auto"/>
                            <w:left w:val="none" w:sz="0" w:space="0" w:color="auto"/>
                            <w:bottom w:val="none" w:sz="0" w:space="0" w:color="auto"/>
                            <w:right w:val="none" w:sz="0" w:space="0" w:color="auto"/>
                          </w:divBdr>
                          <w:divsChild>
                            <w:div w:id="314189737">
                              <w:marLeft w:val="0"/>
                              <w:marRight w:val="0"/>
                              <w:marTop w:val="0"/>
                              <w:marBottom w:val="0"/>
                              <w:divBdr>
                                <w:top w:val="none" w:sz="0" w:space="0" w:color="auto"/>
                                <w:left w:val="none" w:sz="0" w:space="0" w:color="auto"/>
                                <w:bottom w:val="none" w:sz="0" w:space="0" w:color="auto"/>
                                <w:right w:val="none" w:sz="0" w:space="0" w:color="auto"/>
                              </w:divBdr>
                              <w:divsChild>
                                <w:div w:id="1712656696">
                                  <w:marLeft w:val="0"/>
                                  <w:marRight w:val="0"/>
                                  <w:marTop w:val="0"/>
                                  <w:marBottom w:val="0"/>
                                  <w:divBdr>
                                    <w:top w:val="none" w:sz="0" w:space="0" w:color="auto"/>
                                    <w:left w:val="none" w:sz="0" w:space="0" w:color="auto"/>
                                    <w:bottom w:val="none" w:sz="0" w:space="0" w:color="auto"/>
                                    <w:right w:val="none" w:sz="0" w:space="0" w:color="auto"/>
                                  </w:divBdr>
                                  <w:divsChild>
                                    <w:div w:id="1135566630">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 w:id="1508404636">
      <w:bodyDiv w:val="1"/>
      <w:marLeft w:val="0"/>
      <w:marRight w:val="0"/>
      <w:marTop w:val="0"/>
      <w:marBottom w:val="0"/>
      <w:divBdr>
        <w:top w:val="none" w:sz="0" w:space="0" w:color="auto"/>
        <w:left w:val="none" w:sz="0" w:space="0" w:color="auto"/>
        <w:bottom w:val="none" w:sz="0" w:space="0" w:color="auto"/>
        <w:right w:val="none" w:sz="0" w:space="0" w:color="auto"/>
      </w:divBdr>
      <w:divsChild>
        <w:div w:id="721171322">
          <w:marLeft w:val="0"/>
          <w:marRight w:val="0"/>
          <w:marTop w:val="0"/>
          <w:marBottom w:val="0"/>
          <w:divBdr>
            <w:top w:val="none" w:sz="0" w:space="0" w:color="auto"/>
            <w:left w:val="none" w:sz="0" w:space="0" w:color="auto"/>
            <w:bottom w:val="none" w:sz="0" w:space="0" w:color="auto"/>
            <w:right w:val="none" w:sz="0" w:space="0" w:color="auto"/>
          </w:divBdr>
          <w:divsChild>
            <w:div w:id="1411273298">
              <w:marLeft w:val="0"/>
              <w:marRight w:val="0"/>
              <w:marTop w:val="0"/>
              <w:marBottom w:val="0"/>
              <w:divBdr>
                <w:top w:val="none" w:sz="0" w:space="0" w:color="auto"/>
                <w:left w:val="none" w:sz="0" w:space="0" w:color="auto"/>
                <w:bottom w:val="single" w:sz="6" w:space="0" w:color="D8D8D8"/>
                <w:right w:val="none" w:sz="0" w:space="0" w:color="auto"/>
              </w:divBdr>
              <w:divsChild>
                <w:div w:id="2133012692">
                  <w:marLeft w:val="0"/>
                  <w:marRight w:val="0"/>
                  <w:marTop w:val="0"/>
                  <w:marBottom w:val="300"/>
                  <w:divBdr>
                    <w:top w:val="none" w:sz="0" w:space="0" w:color="auto"/>
                    <w:left w:val="none" w:sz="0" w:space="0" w:color="auto"/>
                    <w:bottom w:val="none" w:sz="0" w:space="0" w:color="auto"/>
                    <w:right w:val="none" w:sz="0" w:space="0" w:color="auto"/>
                  </w:divBdr>
                  <w:divsChild>
                    <w:div w:id="1248229735">
                      <w:marLeft w:val="0"/>
                      <w:marRight w:val="0"/>
                      <w:marTop w:val="0"/>
                      <w:marBottom w:val="0"/>
                      <w:divBdr>
                        <w:top w:val="none" w:sz="0" w:space="0" w:color="auto"/>
                        <w:left w:val="none" w:sz="0" w:space="0" w:color="auto"/>
                        <w:bottom w:val="none" w:sz="0" w:space="0" w:color="auto"/>
                        <w:right w:val="none" w:sz="0" w:space="0" w:color="auto"/>
                      </w:divBdr>
                      <w:divsChild>
                        <w:div w:id="741176440">
                          <w:marLeft w:val="-150"/>
                          <w:marRight w:val="0"/>
                          <w:marTop w:val="0"/>
                          <w:marBottom w:val="0"/>
                          <w:divBdr>
                            <w:top w:val="none" w:sz="0" w:space="0" w:color="auto"/>
                            <w:left w:val="none" w:sz="0" w:space="0" w:color="auto"/>
                            <w:bottom w:val="none" w:sz="0" w:space="0" w:color="auto"/>
                            <w:right w:val="none" w:sz="0" w:space="0" w:color="auto"/>
                          </w:divBdr>
                          <w:divsChild>
                            <w:div w:id="1277442997">
                              <w:marLeft w:val="0"/>
                              <w:marRight w:val="0"/>
                              <w:marTop w:val="0"/>
                              <w:marBottom w:val="0"/>
                              <w:divBdr>
                                <w:top w:val="none" w:sz="0" w:space="0" w:color="auto"/>
                                <w:left w:val="none" w:sz="0" w:space="0" w:color="auto"/>
                                <w:bottom w:val="none" w:sz="0" w:space="0" w:color="auto"/>
                                <w:right w:val="none" w:sz="0" w:space="0" w:color="auto"/>
                              </w:divBdr>
                              <w:divsChild>
                                <w:div w:id="256789598">
                                  <w:marLeft w:val="0"/>
                                  <w:marRight w:val="0"/>
                                  <w:marTop w:val="0"/>
                                  <w:marBottom w:val="0"/>
                                  <w:divBdr>
                                    <w:top w:val="none" w:sz="0" w:space="0" w:color="auto"/>
                                    <w:left w:val="none" w:sz="0" w:space="0" w:color="auto"/>
                                    <w:bottom w:val="none" w:sz="0" w:space="0" w:color="auto"/>
                                    <w:right w:val="none" w:sz="0" w:space="0" w:color="auto"/>
                                  </w:divBdr>
                                  <w:divsChild>
                                    <w:div w:id="871696738">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 w:id="1696229707">
      <w:bodyDiv w:val="1"/>
      <w:marLeft w:val="75"/>
      <w:marRight w:val="75"/>
      <w:marTop w:val="75"/>
      <w:marBottom w:val="75"/>
      <w:divBdr>
        <w:top w:val="none" w:sz="0" w:space="0" w:color="auto"/>
        <w:left w:val="none" w:sz="0" w:space="0" w:color="auto"/>
        <w:bottom w:val="none" w:sz="0" w:space="0" w:color="auto"/>
        <w:right w:val="none" w:sz="0" w:space="0" w:color="auto"/>
      </w:divBdr>
      <w:divsChild>
        <w:div w:id="1940940386">
          <w:marLeft w:val="0"/>
          <w:marRight w:val="0"/>
          <w:marTop w:val="0"/>
          <w:marBottom w:val="0"/>
          <w:divBdr>
            <w:top w:val="none" w:sz="0" w:space="0" w:color="auto"/>
            <w:left w:val="none" w:sz="0" w:space="0" w:color="auto"/>
            <w:bottom w:val="none" w:sz="0" w:space="0" w:color="auto"/>
            <w:right w:val="none" w:sz="0" w:space="0" w:color="auto"/>
          </w:divBdr>
          <w:divsChild>
            <w:div w:id="1083574999">
              <w:marLeft w:val="0"/>
              <w:marRight w:val="0"/>
              <w:marTop w:val="0"/>
              <w:marBottom w:val="0"/>
              <w:divBdr>
                <w:top w:val="none" w:sz="0" w:space="0" w:color="auto"/>
                <w:left w:val="none" w:sz="0" w:space="0" w:color="auto"/>
                <w:bottom w:val="none" w:sz="0" w:space="0" w:color="auto"/>
                <w:right w:val="none" w:sz="0" w:space="0" w:color="auto"/>
              </w:divBdr>
              <w:divsChild>
                <w:div w:id="1761828966">
                  <w:marLeft w:val="0"/>
                  <w:marRight w:val="0"/>
                  <w:marTop w:val="0"/>
                  <w:marBottom w:val="0"/>
                  <w:divBdr>
                    <w:top w:val="none" w:sz="0" w:space="0" w:color="auto"/>
                    <w:left w:val="none" w:sz="0" w:space="0" w:color="auto"/>
                    <w:bottom w:val="none" w:sz="0" w:space="0" w:color="auto"/>
                    <w:right w:val="none" w:sz="0" w:space="0" w:color="auto"/>
                  </w:divBdr>
                  <w:divsChild>
                    <w:div w:id="1208057657">
                      <w:marLeft w:val="0"/>
                      <w:marRight w:val="-3675"/>
                      <w:marTop w:val="0"/>
                      <w:marBottom w:val="0"/>
                      <w:divBdr>
                        <w:top w:val="none" w:sz="0" w:space="0" w:color="auto"/>
                        <w:left w:val="none" w:sz="0" w:space="0" w:color="auto"/>
                        <w:bottom w:val="none" w:sz="0" w:space="0" w:color="auto"/>
                        <w:right w:val="none" w:sz="0" w:space="0" w:color="auto"/>
                      </w:divBdr>
                      <w:divsChild>
                        <w:div w:id="896353236">
                          <w:marLeft w:val="0"/>
                          <w:marRight w:val="3675"/>
                          <w:marTop w:val="0"/>
                          <w:marBottom w:val="0"/>
                          <w:divBdr>
                            <w:top w:val="none" w:sz="0" w:space="0" w:color="auto"/>
                            <w:left w:val="none" w:sz="0" w:space="0" w:color="auto"/>
                            <w:bottom w:val="none" w:sz="0" w:space="0" w:color="auto"/>
                            <w:right w:val="none" w:sz="0" w:space="0" w:color="auto"/>
                          </w:divBdr>
                          <w:divsChild>
                            <w:div w:id="1228110875">
                              <w:marLeft w:val="0"/>
                              <w:marRight w:val="0"/>
                              <w:marTop w:val="0"/>
                              <w:marBottom w:val="600"/>
                              <w:divBdr>
                                <w:top w:val="none" w:sz="0" w:space="0" w:color="auto"/>
                                <w:left w:val="none" w:sz="0" w:space="0" w:color="auto"/>
                                <w:bottom w:val="none" w:sz="0" w:space="0" w:color="auto"/>
                                <w:right w:val="none" w:sz="0" w:space="0" w:color="auto"/>
                              </w:divBdr>
                              <w:divsChild>
                                <w:div w:id="513109946">
                                  <w:marLeft w:val="0"/>
                                  <w:marRight w:val="0"/>
                                  <w:marTop w:val="0"/>
                                  <w:marBottom w:val="60"/>
                                  <w:divBdr>
                                    <w:top w:val="single" w:sz="6" w:space="0" w:color="D5E5F1"/>
                                    <w:left w:val="single" w:sz="6" w:space="0" w:color="D5E5F1"/>
                                    <w:bottom w:val="single" w:sz="6" w:space="0" w:color="D5E5F1"/>
                                    <w:right w:val="single" w:sz="6" w:space="0" w:color="D5E5F1"/>
                                  </w:divBdr>
                                  <w:divsChild>
                                    <w:div w:id="1634826176">
                                      <w:marLeft w:val="0"/>
                                      <w:marRight w:val="0"/>
                                      <w:marTop w:val="0"/>
                                      <w:marBottom w:val="0"/>
                                      <w:divBdr>
                                        <w:top w:val="none" w:sz="0" w:space="0" w:color="auto"/>
                                        <w:left w:val="none" w:sz="0" w:space="0" w:color="auto"/>
                                        <w:bottom w:val="none" w:sz="0" w:space="0" w:color="auto"/>
                                        <w:right w:val="none" w:sz="0" w:space="0" w:color="auto"/>
                                      </w:divBdr>
                                      <w:divsChild>
                                        <w:div w:id="1049495515">
                                          <w:marLeft w:val="0"/>
                                          <w:marRight w:val="0"/>
                                          <w:marTop w:val="0"/>
                                          <w:marBottom w:val="0"/>
                                          <w:divBdr>
                                            <w:top w:val="single" w:sz="6" w:space="8" w:color="C5D9E8"/>
                                            <w:left w:val="single" w:sz="6" w:space="13" w:color="C5D9E8"/>
                                            <w:bottom w:val="single" w:sz="6" w:space="9" w:color="C5D9E8"/>
                                            <w:right w:val="single" w:sz="6" w:space="9" w:color="C5D9E8"/>
                                          </w:divBdr>
                                          <w:divsChild>
                                            <w:div w:id="758910271">
                                              <w:marLeft w:val="0"/>
                                              <w:marRight w:val="0"/>
                                              <w:marTop w:val="0"/>
                                              <w:marBottom w:val="0"/>
                                              <w:divBdr>
                                                <w:top w:val="none" w:sz="0" w:space="0" w:color="auto"/>
                                                <w:left w:val="none" w:sz="0" w:space="0" w:color="auto"/>
                                                <w:bottom w:val="none" w:sz="0" w:space="0" w:color="auto"/>
                                                <w:right w:val="none" w:sz="0" w:space="0" w:color="auto"/>
                                              </w:divBdr>
                                              <w:divsChild>
                                                <w:div w:id="123338791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6392430">
      <w:bodyDiv w:val="1"/>
      <w:marLeft w:val="0"/>
      <w:marRight w:val="0"/>
      <w:marTop w:val="0"/>
      <w:marBottom w:val="0"/>
      <w:divBdr>
        <w:top w:val="none" w:sz="0" w:space="0" w:color="auto"/>
        <w:left w:val="none" w:sz="0" w:space="0" w:color="auto"/>
        <w:bottom w:val="none" w:sz="0" w:space="0" w:color="auto"/>
        <w:right w:val="none" w:sz="0" w:space="0" w:color="auto"/>
      </w:divBdr>
      <w:divsChild>
        <w:div w:id="2104914421">
          <w:marLeft w:val="0"/>
          <w:marRight w:val="0"/>
          <w:marTop w:val="0"/>
          <w:marBottom w:val="0"/>
          <w:divBdr>
            <w:top w:val="none" w:sz="0" w:space="0" w:color="auto"/>
            <w:left w:val="none" w:sz="0" w:space="0" w:color="auto"/>
            <w:bottom w:val="none" w:sz="0" w:space="0" w:color="auto"/>
            <w:right w:val="none" w:sz="0" w:space="0" w:color="auto"/>
          </w:divBdr>
          <w:divsChild>
            <w:div w:id="389884053">
              <w:marLeft w:val="0"/>
              <w:marRight w:val="0"/>
              <w:marTop w:val="0"/>
              <w:marBottom w:val="0"/>
              <w:divBdr>
                <w:top w:val="none" w:sz="0" w:space="0" w:color="auto"/>
                <w:left w:val="none" w:sz="0" w:space="0" w:color="auto"/>
                <w:bottom w:val="single" w:sz="6" w:space="0" w:color="D8D8D8"/>
                <w:right w:val="none" w:sz="0" w:space="0" w:color="auto"/>
              </w:divBdr>
              <w:divsChild>
                <w:div w:id="907035727">
                  <w:marLeft w:val="0"/>
                  <w:marRight w:val="0"/>
                  <w:marTop w:val="0"/>
                  <w:marBottom w:val="300"/>
                  <w:divBdr>
                    <w:top w:val="none" w:sz="0" w:space="0" w:color="auto"/>
                    <w:left w:val="none" w:sz="0" w:space="0" w:color="auto"/>
                    <w:bottom w:val="none" w:sz="0" w:space="0" w:color="auto"/>
                    <w:right w:val="none" w:sz="0" w:space="0" w:color="auto"/>
                  </w:divBdr>
                  <w:divsChild>
                    <w:div w:id="620721622">
                      <w:marLeft w:val="0"/>
                      <w:marRight w:val="0"/>
                      <w:marTop w:val="0"/>
                      <w:marBottom w:val="0"/>
                      <w:divBdr>
                        <w:top w:val="none" w:sz="0" w:space="0" w:color="auto"/>
                        <w:left w:val="none" w:sz="0" w:space="0" w:color="auto"/>
                        <w:bottom w:val="none" w:sz="0" w:space="0" w:color="auto"/>
                        <w:right w:val="none" w:sz="0" w:space="0" w:color="auto"/>
                      </w:divBdr>
                      <w:divsChild>
                        <w:div w:id="2053340997">
                          <w:marLeft w:val="-150"/>
                          <w:marRight w:val="0"/>
                          <w:marTop w:val="0"/>
                          <w:marBottom w:val="0"/>
                          <w:divBdr>
                            <w:top w:val="none" w:sz="0" w:space="0" w:color="auto"/>
                            <w:left w:val="none" w:sz="0" w:space="0" w:color="auto"/>
                            <w:bottom w:val="none" w:sz="0" w:space="0" w:color="auto"/>
                            <w:right w:val="none" w:sz="0" w:space="0" w:color="auto"/>
                          </w:divBdr>
                          <w:divsChild>
                            <w:div w:id="1080517982">
                              <w:marLeft w:val="0"/>
                              <w:marRight w:val="0"/>
                              <w:marTop w:val="0"/>
                              <w:marBottom w:val="0"/>
                              <w:divBdr>
                                <w:top w:val="none" w:sz="0" w:space="0" w:color="auto"/>
                                <w:left w:val="none" w:sz="0" w:space="0" w:color="auto"/>
                                <w:bottom w:val="none" w:sz="0" w:space="0" w:color="auto"/>
                                <w:right w:val="none" w:sz="0" w:space="0" w:color="auto"/>
                              </w:divBdr>
                              <w:divsChild>
                                <w:div w:id="1167750541">
                                  <w:marLeft w:val="0"/>
                                  <w:marRight w:val="0"/>
                                  <w:marTop w:val="0"/>
                                  <w:marBottom w:val="0"/>
                                  <w:divBdr>
                                    <w:top w:val="none" w:sz="0" w:space="0" w:color="auto"/>
                                    <w:left w:val="none" w:sz="0" w:space="0" w:color="auto"/>
                                    <w:bottom w:val="none" w:sz="0" w:space="0" w:color="auto"/>
                                    <w:right w:val="none" w:sz="0" w:space="0" w:color="auto"/>
                                  </w:divBdr>
                                  <w:divsChild>
                                    <w:div w:id="1927685845">
                                      <w:marLeft w:val="0"/>
                                      <w:marRight w:val="0"/>
                                      <w:marTop w:val="0"/>
                                      <w:marBottom w:val="300"/>
                                      <w:divBdr>
                                        <w:top w:val="single" w:sz="6" w:space="0" w:color="D8D8D8"/>
                                        <w:left w:val="single" w:sz="6" w:space="0" w:color="D8D8D8"/>
                                        <w:bottom w:val="single" w:sz="6" w:space="0" w:color="D8D8D8"/>
                                        <w:right w:val="single" w:sz="6" w:space="0" w:color="D8D8D8"/>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608</Words>
  <Characters>3468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Life Technologies</Company>
  <LinksUpToDate>false</LinksUpToDate>
  <CharactersWithSpaces>4068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Kenneth Tan</dc:creator>
  <cp:lastModifiedBy>Soh, Woon Liang Terence</cp:lastModifiedBy>
  <cp:revision>22</cp:revision>
  <cp:lastPrinted>2013-09-25T03:08:00Z</cp:lastPrinted>
  <dcterms:created xsi:type="dcterms:W3CDTF">2019-03-06T02:18:00Z</dcterms:created>
  <dcterms:modified xsi:type="dcterms:W3CDTF">2021-05-25T01:44:00Z</dcterms:modified>
</cp:coreProperties>
</file>