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19F" w:rsidRPr="00E2119F" w:rsidRDefault="00E2119F" w:rsidP="00E211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119F">
        <w:rPr>
          <w:rFonts w:eastAsia="Times New Roman" w:cstheme="minorHAnsi"/>
          <w:sz w:val="24"/>
          <w:szCs w:val="24"/>
        </w:rPr>
        <w:t>FIB Serial Section of Ti-62222</w:t>
      </w:r>
    </w:p>
    <w:p w:rsidR="00E2119F" w:rsidRPr="00E2119F" w:rsidRDefault="00E2119F" w:rsidP="00E21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159"/>
        <w:gridCol w:w="4185"/>
        <w:gridCol w:w="2056"/>
      </w:tblGrid>
      <w:tr w:rsidR="00E2119F" w:rsidRPr="00E2119F" w:rsidTr="00E2119F"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Step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Purpose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Sensitive to spatial resolution</w:t>
            </w: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image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Convert Image Type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convert the image into float and get a better precision for Gaussian Filter step to come up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FFT Filter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remove curtaining artefacts by using a masking procedure un the Fourier space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Gaussian Filter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remove high frequency signal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Yes</w:t>
            </w: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Opening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is used here to remove the Beta phase and estimate an image of the background. The size of the opening window must be larger than objects to remove.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Yes</w:t>
            </w: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Gaussian filter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get a smoother background intensity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Yes</w:t>
            </w: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Reference Change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Change to Gaussian filter from step 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Subtract Image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Subtract the estimated background from the filtered image from step 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Adaptive Thresholding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Despite the background correction the contrast of the Beta phase is still varying so we need to use an adaptive thresholding method to binarize it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  <w:tr w:rsidR="00E2119F" w:rsidRPr="00E2119F" w:rsidTr="00E2119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NOT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  <w:r w:rsidRPr="00E2119F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This step allows to get the Alpha phase from the Beta phase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19F" w:rsidRPr="00E2119F" w:rsidRDefault="00E2119F" w:rsidP="00E2119F">
            <w:pPr>
              <w:spacing w:after="0" w:line="288" w:lineRule="atLeast"/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</w:pPr>
          </w:p>
        </w:tc>
      </w:tr>
    </w:tbl>
    <w:p w:rsidR="008714DA" w:rsidRDefault="00E2119F">
      <w:bookmarkStart w:id="0" w:name="_GoBack"/>
      <w:bookmarkEnd w:id="0"/>
    </w:p>
    <w:sectPr w:rsidR="008714DA" w:rsidSect="00012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9F"/>
    <w:rsid w:val="000123D6"/>
    <w:rsid w:val="004123D4"/>
    <w:rsid w:val="00695EAC"/>
    <w:rsid w:val="0092211C"/>
    <w:rsid w:val="00E2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EE88"/>
  <w15:chartTrackingRefBased/>
  <w15:docId w15:val="{3A537FC9-1181-4950-A383-3CE5342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Baillet, Severine</dc:creator>
  <cp:keywords/>
  <dc:description/>
  <cp:lastModifiedBy>Baillet, Severine</cp:lastModifiedBy>
  <cp:revision>1</cp:revision>
  <dcterms:created xsi:type="dcterms:W3CDTF">2019-12-10T12:49:00Z</dcterms:created>
  <dcterms:modified xsi:type="dcterms:W3CDTF">2019-12-10T12:53:00Z</dcterms:modified>
</cp:coreProperties>
</file>